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4E" w:rsidRPr="00FE415D" w:rsidRDefault="00DF7309" w:rsidP="0004175D">
      <w:pPr>
        <w:rPr>
          <w:rFonts w:ascii="Arial" w:hAnsi="Arial" w:cs="Arial"/>
          <w:b/>
        </w:rPr>
      </w:pPr>
      <w:r w:rsidRPr="00FE415D">
        <w:rPr>
          <w:rFonts w:ascii="Arial" w:hAnsi="Arial" w:cs="Arial"/>
          <w:lang w:val="en-GB"/>
        </w:rPr>
        <w:t>CV:</w:t>
      </w:r>
      <w:r w:rsidRPr="00FE415D">
        <w:rPr>
          <w:rFonts w:ascii="Arial" w:hAnsi="Arial" w:cs="Arial"/>
          <w:b/>
          <w:lang w:val="en-GB"/>
        </w:rPr>
        <w:t xml:space="preserve"> </w:t>
      </w:r>
      <w:proofErr w:type="spellStart"/>
      <w:r w:rsidRPr="00FE415D">
        <w:rPr>
          <w:rFonts w:ascii="Arial" w:hAnsi="Arial" w:cs="Arial"/>
          <w:b/>
          <w:lang w:val="en-GB"/>
        </w:rPr>
        <w:t>dr</w:t>
      </w:r>
      <w:proofErr w:type="spellEnd"/>
      <w:r w:rsidRPr="00FE415D">
        <w:rPr>
          <w:rFonts w:ascii="Arial" w:hAnsi="Arial" w:cs="Arial"/>
          <w:b/>
          <w:lang w:val="en-GB"/>
        </w:rPr>
        <w:t xml:space="preserve"> hab. </w:t>
      </w:r>
      <w:proofErr w:type="spellStart"/>
      <w:r w:rsidRPr="00FE415D">
        <w:rPr>
          <w:rFonts w:ascii="Arial" w:hAnsi="Arial" w:cs="Arial"/>
          <w:b/>
          <w:lang w:val="en-GB"/>
        </w:rPr>
        <w:t>inż</w:t>
      </w:r>
      <w:proofErr w:type="spellEnd"/>
      <w:r w:rsidRPr="00FE415D">
        <w:rPr>
          <w:rFonts w:ascii="Arial" w:hAnsi="Arial" w:cs="Arial"/>
          <w:b/>
          <w:lang w:val="en-GB"/>
        </w:rPr>
        <w:t xml:space="preserve">. arch. </w:t>
      </w:r>
      <w:r w:rsidR="00282A96" w:rsidRPr="00FE415D">
        <w:rPr>
          <w:rFonts w:ascii="Arial" w:hAnsi="Arial" w:cs="Arial"/>
          <w:b/>
        </w:rPr>
        <w:t xml:space="preserve">Magdalena </w:t>
      </w:r>
      <w:proofErr w:type="spellStart"/>
      <w:r w:rsidR="00282A96" w:rsidRPr="00FE415D">
        <w:rPr>
          <w:rFonts w:ascii="Arial" w:hAnsi="Arial" w:cs="Arial"/>
          <w:b/>
        </w:rPr>
        <w:t>Baborska</w:t>
      </w:r>
      <w:proofErr w:type="spellEnd"/>
      <w:r w:rsidR="00282A96" w:rsidRPr="00FE415D">
        <w:rPr>
          <w:rFonts w:ascii="Arial" w:hAnsi="Arial" w:cs="Arial"/>
          <w:b/>
        </w:rPr>
        <w:t>-Narożny</w:t>
      </w:r>
    </w:p>
    <w:p w:rsidR="00040214" w:rsidRPr="0049594E" w:rsidRDefault="00040214" w:rsidP="0049594E">
      <w:pPr>
        <w:pStyle w:val="Bezodstpw"/>
        <w:rPr>
          <w:rFonts w:ascii="Arial" w:hAnsi="Arial" w:cs="Arial"/>
        </w:rPr>
      </w:pPr>
      <w:proofErr w:type="spellStart"/>
      <w:r w:rsidRPr="0049594E">
        <w:rPr>
          <w:rFonts w:ascii="Arial" w:hAnsi="Arial" w:cs="Arial"/>
        </w:rPr>
        <w:t>Work</w:t>
      </w:r>
      <w:proofErr w:type="spellEnd"/>
      <w:r w:rsidRPr="0049594E">
        <w:rPr>
          <w:rFonts w:ascii="Arial" w:hAnsi="Arial" w:cs="Arial"/>
        </w:rPr>
        <w:t xml:space="preserve"> </w:t>
      </w:r>
      <w:proofErr w:type="spellStart"/>
      <w:r w:rsidRPr="0049594E">
        <w:rPr>
          <w:rFonts w:ascii="Arial" w:hAnsi="Arial" w:cs="Arial"/>
        </w:rPr>
        <w:t>address</w:t>
      </w:r>
      <w:proofErr w:type="spellEnd"/>
      <w:r w:rsidRPr="0049594E">
        <w:rPr>
          <w:rFonts w:ascii="Arial" w:hAnsi="Arial" w:cs="Arial"/>
        </w:rPr>
        <w:t>:</w:t>
      </w:r>
      <w:r w:rsidR="00597F85" w:rsidRPr="0049594E">
        <w:rPr>
          <w:rFonts w:ascii="Arial" w:hAnsi="Arial" w:cs="Arial"/>
        </w:rPr>
        <w:t xml:space="preserve"> </w:t>
      </w:r>
      <w:r w:rsidRPr="0049594E">
        <w:rPr>
          <w:rFonts w:ascii="Arial" w:hAnsi="Arial" w:cs="Arial"/>
        </w:rPr>
        <w:t>Ul. B. Prusa 53/55, 50-317 Wrocław</w:t>
      </w:r>
      <w:r w:rsidR="00D023A5" w:rsidRPr="0049594E">
        <w:rPr>
          <w:rFonts w:ascii="Arial" w:hAnsi="Arial" w:cs="Arial"/>
        </w:rPr>
        <w:t>, Poland</w:t>
      </w:r>
    </w:p>
    <w:p w:rsidR="0049594E" w:rsidRPr="0049594E" w:rsidRDefault="00040214" w:rsidP="0049594E">
      <w:pPr>
        <w:pStyle w:val="Bezodstpw"/>
        <w:rPr>
          <w:rFonts w:ascii="Arial" w:hAnsi="Arial" w:cs="Arial"/>
        </w:rPr>
      </w:pPr>
      <w:proofErr w:type="spellStart"/>
      <w:r w:rsidRPr="0049594E">
        <w:rPr>
          <w:rFonts w:ascii="Arial" w:hAnsi="Arial" w:cs="Arial"/>
        </w:rPr>
        <w:t>Faculty</w:t>
      </w:r>
      <w:proofErr w:type="spellEnd"/>
      <w:r w:rsidRPr="0049594E">
        <w:rPr>
          <w:rFonts w:ascii="Arial" w:hAnsi="Arial" w:cs="Arial"/>
        </w:rPr>
        <w:t xml:space="preserve"> of Architecture, </w:t>
      </w:r>
      <w:proofErr w:type="spellStart"/>
      <w:r w:rsidRPr="0049594E">
        <w:rPr>
          <w:rFonts w:ascii="Arial" w:hAnsi="Arial" w:cs="Arial"/>
        </w:rPr>
        <w:t>Department</w:t>
      </w:r>
      <w:proofErr w:type="spellEnd"/>
      <w:r w:rsidRPr="0049594E">
        <w:rPr>
          <w:rFonts w:ascii="Arial" w:hAnsi="Arial" w:cs="Arial"/>
        </w:rPr>
        <w:t xml:space="preserve"> of Architecture and Visual </w:t>
      </w:r>
      <w:proofErr w:type="spellStart"/>
      <w:r w:rsidRPr="0049594E">
        <w:rPr>
          <w:rFonts w:ascii="Arial" w:hAnsi="Arial" w:cs="Arial"/>
        </w:rPr>
        <w:t>Arts</w:t>
      </w:r>
      <w:proofErr w:type="spellEnd"/>
    </w:p>
    <w:p w:rsidR="0049594E" w:rsidRPr="0049594E" w:rsidRDefault="00040214" w:rsidP="0049594E">
      <w:pPr>
        <w:pStyle w:val="Bezodstpw"/>
        <w:rPr>
          <w:rFonts w:ascii="Arial" w:hAnsi="Arial" w:cs="Arial"/>
          <w:lang w:val="en-GB"/>
        </w:rPr>
      </w:pPr>
      <w:proofErr w:type="spellStart"/>
      <w:r w:rsidRPr="0049594E">
        <w:rPr>
          <w:rFonts w:ascii="Arial" w:hAnsi="Arial" w:cs="Arial"/>
          <w:lang w:val="en-GB"/>
        </w:rPr>
        <w:t>Wrocław</w:t>
      </w:r>
      <w:proofErr w:type="spellEnd"/>
      <w:r w:rsidRPr="0049594E">
        <w:rPr>
          <w:rFonts w:ascii="Arial" w:hAnsi="Arial" w:cs="Arial"/>
          <w:lang w:val="en-GB"/>
        </w:rPr>
        <w:t xml:space="preserve"> University </w:t>
      </w:r>
      <w:r w:rsidR="000B23F6">
        <w:rPr>
          <w:rFonts w:ascii="Arial" w:hAnsi="Arial" w:cs="Arial"/>
          <w:lang w:val="en-GB"/>
        </w:rPr>
        <w:t>of Science and Technology</w:t>
      </w:r>
    </w:p>
    <w:p w:rsidR="0049594E" w:rsidRPr="0049594E" w:rsidRDefault="0024261A" w:rsidP="0049594E">
      <w:pPr>
        <w:pStyle w:val="Bezodstpw"/>
        <w:rPr>
          <w:rFonts w:ascii="Arial" w:hAnsi="Arial" w:cs="Arial"/>
          <w:lang w:val="en-GB"/>
        </w:rPr>
      </w:pPr>
      <w:r w:rsidRPr="0049594E">
        <w:rPr>
          <w:rFonts w:ascii="Arial" w:hAnsi="Arial" w:cs="Arial"/>
          <w:lang w:val="en-GB"/>
        </w:rPr>
        <w:t>Phone: +48 71 320</w:t>
      </w:r>
      <w:r w:rsidR="00D023A5" w:rsidRPr="0049594E">
        <w:rPr>
          <w:rFonts w:ascii="Arial" w:hAnsi="Arial" w:cs="Arial"/>
          <w:lang w:val="en-GB"/>
        </w:rPr>
        <w:t xml:space="preserve">6310. </w:t>
      </w:r>
    </w:p>
    <w:p w:rsidR="0049594E" w:rsidRPr="0049594E" w:rsidRDefault="00D023A5" w:rsidP="0049594E">
      <w:pPr>
        <w:pStyle w:val="Bezodstpw"/>
        <w:rPr>
          <w:rFonts w:ascii="Arial" w:hAnsi="Arial" w:cs="Arial"/>
          <w:lang w:val="en-GB"/>
        </w:rPr>
      </w:pPr>
      <w:r w:rsidRPr="0049594E">
        <w:rPr>
          <w:rFonts w:ascii="Arial" w:hAnsi="Arial" w:cs="Arial"/>
          <w:lang w:val="en-GB"/>
        </w:rPr>
        <w:t xml:space="preserve">Email: </w:t>
      </w:r>
      <w:hyperlink r:id="rId5" w:history="1">
        <w:r w:rsidR="0049594E" w:rsidRPr="0049594E">
          <w:rPr>
            <w:rStyle w:val="Hipercze"/>
            <w:rFonts w:ascii="Arial" w:hAnsi="Arial" w:cs="Arial"/>
            <w:color w:val="auto"/>
            <w:u w:val="none"/>
            <w:lang w:val="en-GB"/>
          </w:rPr>
          <w:t>magdalena.baborska.narozny@pwr.edu.pl</w:t>
        </w:r>
      </w:hyperlink>
    </w:p>
    <w:p w:rsidR="0049594E" w:rsidRDefault="0049594E" w:rsidP="0049594E">
      <w:pPr>
        <w:pStyle w:val="Bezodstpw"/>
        <w:rPr>
          <w:rFonts w:ascii="Arial" w:hAnsi="Arial" w:cs="Arial"/>
        </w:rPr>
      </w:pPr>
      <w:hyperlink r:id="rId6" w:history="1">
        <w:r w:rsidRPr="0049594E">
          <w:rPr>
            <w:rStyle w:val="Hipercze"/>
            <w:rFonts w:ascii="Arial" w:hAnsi="Arial" w:cs="Arial"/>
            <w:color w:val="auto"/>
            <w:u w:val="none"/>
          </w:rPr>
          <w:t>https://www.researchgate.net/profile/Magdalena-Baborska-Narozny</w:t>
        </w:r>
      </w:hyperlink>
    </w:p>
    <w:p w:rsidR="0049594E" w:rsidRPr="0049594E" w:rsidRDefault="0049594E" w:rsidP="0049594E">
      <w:pPr>
        <w:pStyle w:val="Bezodstpw"/>
        <w:rPr>
          <w:rFonts w:ascii="Arial" w:hAnsi="Arial" w:cs="Arial"/>
        </w:rPr>
      </w:pPr>
    </w:p>
    <w:p w:rsidR="00040214" w:rsidRPr="00FE415D" w:rsidRDefault="00040214" w:rsidP="004926B3">
      <w:pPr>
        <w:pStyle w:val="Bezodstpw"/>
        <w:rPr>
          <w:rFonts w:ascii="Arial" w:hAnsi="Arial" w:cs="Arial"/>
          <w:b/>
          <w:lang w:val="en-GB"/>
        </w:rPr>
      </w:pPr>
      <w:r w:rsidRPr="00FE415D">
        <w:rPr>
          <w:rFonts w:ascii="Arial" w:hAnsi="Arial" w:cs="Arial"/>
          <w:b/>
          <w:lang w:val="en-GB"/>
        </w:rPr>
        <w:t>Education</w:t>
      </w:r>
      <w:r w:rsidR="00597F85" w:rsidRPr="00FE415D">
        <w:rPr>
          <w:rFonts w:ascii="Arial" w:hAnsi="Arial" w:cs="Arial"/>
          <w:b/>
          <w:lang w:val="en-GB"/>
        </w:rPr>
        <w:t xml:space="preserve"> and academic titles:</w:t>
      </w:r>
    </w:p>
    <w:p w:rsidR="00597F85" w:rsidRPr="00FE415D" w:rsidRDefault="00597F85" w:rsidP="00A95332">
      <w:pPr>
        <w:pStyle w:val="Bezodstpw"/>
        <w:ind w:left="142" w:hanging="142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Nov. 2020 </w:t>
      </w:r>
      <w:proofErr w:type="spellStart"/>
      <w:r w:rsidR="00612102" w:rsidRPr="00FE415D">
        <w:rPr>
          <w:rFonts w:ascii="Arial" w:hAnsi="Arial" w:cs="Arial"/>
          <w:lang w:val="en-GB"/>
        </w:rPr>
        <w:t>Habilitacja</w:t>
      </w:r>
      <w:proofErr w:type="spellEnd"/>
      <w:r w:rsidR="00612102" w:rsidRPr="00FE415D">
        <w:rPr>
          <w:rFonts w:ascii="Arial" w:hAnsi="Arial" w:cs="Arial"/>
          <w:lang w:val="en-GB"/>
        </w:rPr>
        <w:t xml:space="preserve">: </w:t>
      </w:r>
      <w:r w:rsidR="00612102" w:rsidRPr="00FE415D">
        <w:rPr>
          <w:rFonts w:ascii="Arial" w:hAnsi="Arial" w:cs="Arial"/>
          <w:i/>
          <w:lang w:val="en-GB"/>
        </w:rPr>
        <w:t xml:space="preserve">Use of residential buildings – design assumptions and reality. </w:t>
      </w:r>
      <w:r w:rsidR="00612102" w:rsidRPr="00FE415D">
        <w:rPr>
          <w:rFonts w:ascii="Arial" w:hAnsi="Arial" w:cs="Arial"/>
          <w:lang w:val="en-GB"/>
        </w:rPr>
        <w:t>Nominated by WUST for PM of Poland Outstanding Contribution to Research Award.</w:t>
      </w:r>
    </w:p>
    <w:p w:rsidR="00597F85" w:rsidRPr="00FE415D" w:rsidRDefault="00597F85" w:rsidP="00A95332">
      <w:pPr>
        <w:pStyle w:val="Bezodstpw"/>
        <w:spacing w:after="120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>Jan. 2003 PhD. In Architecture and Urban Planning</w:t>
      </w:r>
      <w:r w:rsidR="00FE415D">
        <w:rPr>
          <w:rFonts w:ascii="Arial" w:hAnsi="Arial" w:cs="Arial"/>
          <w:lang w:val="en-GB"/>
        </w:rPr>
        <w:t>.</w:t>
      </w:r>
    </w:p>
    <w:p w:rsidR="00040214" w:rsidRPr="00FE415D" w:rsidRDefault="00040214" w:rsidP="00597F85">
      <w:pPr>
        <w:pStyle w:val="Bezodstpw"/>
        <w:rPr>
          <w:rFonts w:ascii="Arial" w:hAnsi="Arial" w:cs="Arial"/>
          <w:b/>
          <w:lang w:val="en-GB"/>
        </w:rPr>
      </w:pPr>
      <w:r w:rsidRPr="00FE415D">
        <w:rPr>
          <w:rFonts w:ascii="Arial" w:hAnsi="Arial" w:cs="Arial"/>
          <w:b/>
          <w:lang w:val="en-GB"/>
        </w:rPr>
        <w:t>Current and most recent positions held</w:t>
      </w:r>
      <w:r w:rsidR="00597F85" w:rsidRPr="00FE415D">
        <w:rPr>
          <w:rFonts w:ascii="Arial" w:hAnsi="Arial" w:cs="Arial"/>
          <w:b/>
          <w:lang w:val="en-GB"/>
        </w:rPr>
        <w:t>:</w:t>
      </w:r>
    </w:p>
    <w:p w:rsidR="00040214" w:rsidRPr="00FE415D" w:rsidRDefault="00040214" w:rsidP="00597F85">
      <w:pPr>
        <w:pStyle w:val="Bezodstpw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>Jan. 2021 Associate Professor, Faculty of Architecture, WUST</w:t>
      </w:r>
    </w:p>
    <w:p w:rsidR="00040214" w:rsidRPr="00FE415D" w:rsidRDefault="0024261A" w:rsidP="00597F85">
      <w:pPr>
        <w:pStyle w:val="Bezodstpw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2002-</w:t>
      </w:r>
      <w:r w:rsidR="00040214" w:rsidRPr="00FE415D">
        <w:rPr>
          <w:rFonts w:ascii="Arial" w:hAnsi="Arial" w:cs="Arial"/>
          <w:lang w:val="en-GB"/>
        </w:rPr>
        <w:t>Dec. 2020 Assistant Professor, Faculty of Architecture, WUST</w:t>
      </w:r>
    </w:p>
    <w:p w:rsidR="00040214" w:rsidRPr="00FE415D" w:rsidRDefault="0024261A" w:rsidP="00597F85">
      <w:pPr>
        <w:pStyle w:val="Bezodstpw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Mar. 2013-</w:t>
      </w:r>
      <w:r w:rsidR="00040214" w:rsidRPr="00FE415D">
        <w:rPr>
          <w:rFonts w:ascii="Arial" w:hAnsi="Arial" w:cs="Arial"/>
          <w:lang w:val="en-GB"/>
        </w:rPr>
        <w:t xml:space="preserve">Jun. 2015 Senior Research Fellow, </w:t>
      </w:r>
      <w:proofErr w:type="spellStart"/>
      <w:r w:rsidR="00040214" w:rsidRPr="00FE415D">
        <w:rPr>
          <w:rFonts w:ascii="Arial" w:hAnsi="Arial" w:cs="Arial"/>
          <w:lang w:val="en-GB"/>
        </w:rPr>
        <w:t>SSoA</w:t>
      </w:r>
      <w:proofErr w:type="spellEnd"/>
      <w:r w:rsidR="00040214" w:rsidRPr="00FE415D">
        <w:rPr>
          <w:rFonts w:ascii="Arial" w:hAnsi="Arial" w:cs="Arial"/>
          <w:lang w:val="en-GB"/>
        </w:rPr>
        <w:t>, Sheffield Uni</w:t>
      </w:r>
      <w:r w:rsidR="00D023A5" w:rsidRPr="00FE415D">
        <w:rPr>
          <w:rFonts w:ascii="Arial" w:hAnsi="Arial" w:cs="Arial"/>
          <w:lang w:val="en-GB"/>
        </w:rPr>
        <w:t>versity, UK</w:t>
      </w:r>
    </w:p>
    <w:p w:rsidR="00746DCF" w:rsidRPr="00FE415D" w:rsidRDefault="0004175D" w:rsidP="00A95332">
      <w:pPr>
        <w:pStyle w:val="Bezodstpw"/>
        <w:spacing w:after="120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Dec. </w:t>
      </w:r>
      <w:r w:rsidR="0024261A">
        <w:rPr>
          <w:rFonts w:ascii="Arial" w:hAnsi="Arial" w:cs="Arial"/>
          <w:lang w:val="en-GB"/>
        </w:rPr>
        <w:t>2012-</w:t>
      </w:r>
      <w:r w:rsidR="00B437BA" w:rsidRPr="00FE415D">
        <w:rPr>
          <w:rFonts w:ascii="Arial" w:hAnsi="Arial" w:cs="Arial"/>
          <w:lang w:val="en-GB"/>
        </w:rPr>
        <w:t xml:space="preserve">present </w:t>
      </w:r>
      <w:r w:rsidR="00A95332" w:rsidRPr="00FE415D">
        <w:rPr>
          <w:rFonts w:ascii="Arial" w:hAnsi="Arial" w:cs="Arial"/>
          <w:lang w:val="en-GB"/>
        </w:rPr>
        <w:t>H</w:t>
      </w:r>
      <w:r w:rsidR="00B437BA" w:rsidRPr="00FE415D">
        <w:rPr>
          <w:rFonts w:ascii="Arial" w:hAnsi="Arial" w:cs="Arial"/>
          <w:lang w:val="en-GB"/>
        </w:rPr>
        <w:t xml:space="preserve">ead of cross-faculty Research Centre for </w:t>
      </w:r>
      <w:r w:rsidR="00A95332" w:rsidRPr="00FE415D">
        <w:rPr>
          <w:rFonts w:ascii="Arial" w:hAnsi="Arial" w:cs="Arial"/>
          <w:lang w:val="en-GB"/>
        </w:rPr>
        <w:t>Sustainable</w:t>
      </w:r>
      <w:r w:rsidR="00B437BA" w:rsidRPr="00FE415D">
        <w:rPr>
          <w:rFonts w:ascii="Arial" w:hAnsi="Arial" w:cs="Arial"/>
          <w:lang w:val="en-GB"/>
        </w:rPr>
        <w:t xml:space="preserve"> Built </w:t>
      </w:r>
      <w:r w:rsidR="00A95332" w:rsidRPr="00FE415D">
        <w:rPr>
          <w:rFonts w:ascii="Arial" w:hAnsi="Arial" w:cs="Arial"/>
          <w:lang w:val="en-GB"/>
        </w:rPr>
        <w:t>Environment,</w:t>
      </w:r>
      <w:r w:rsidR="00B437BA" w:rsidRPr="00FE415D">
        <w:rPr>
          <w:rFonts w:ascii="Arial" w:hAnsi="Arial" w:cs="Arial"/>
          <w:lang w:val="en-GB"/>
        </w:rPr>
        <w:t xml:space="preserve"> WUST</w:t>
      </w:r>
    </w:p>
    <w:p w:rsidR="00746DCF" w:rsidRPr="00FE415D" w:rsidRDefault="00746DCF" w:rsidP="00597F85">
      <w:pPr>
        <w:pStyle w:val="Bezodstpw"/>
        <w:rPr>
          <w:rFonts w:ascii="Arial" w:hAnsi="Arial" w:cs="Arial"/>
          <w:b/>
          <w:lang w:val="en-GB"/>
        </w:rPr>
      </w:pPr>
      <w:r w:rsidRPr="00FE415D">
        <w:rPr>
          <w:rFonts w:ascii="Arial" w:hAnsi="Arial" w:cs="Arial"/>
          <w:b/>
          <w:lang w:val="en-GB"/>
        </w:rPr>
        <w:t>Awards and Academic esteem:</w:t>
      </w:r>
    </w:p>
    <w:p w:rsidR="0004175D" w:rsidRPr="00FE415D" w:rsidRDefault="0004175D" w:rsidP="0004175D">
      <w:pPr>
        <w:pStyle w:val="Bezodstpw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>2020 PRIMUS award for high impact of research results WUST</w:t>
      </w:r>
    </w:p>
    <w:p w:rsidR="0004175D" w:rsidRPr="00FE415D" w:rsidRDefault="0004175D" w:rsidP="0004175D">
      <w:pPr>
        <w:pStyle w:val="Bezodstpw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2019 </w:t>
      </w:r>
      <w:r w:rsidR="004D04D4" w:rsidRPr="00FE415D">
        <w:rPr>
          <w:rFonts w:ascii="Arial" w:hAnsi="Arial" w:cs="Arial"/>
          <w:lang w:val="en-GB"/>
        </w:rPr>
        <w:t>WUST Rector’s Prize for Outstanding contribution to research</w:t>
      </w:r>
    </w:p>
    <w:p w:rsidR="00FE0541" w:rsidRPr="00FE415D" w:rsidRDefault="0004175D" w:rsidP="00597F85">
      <w:pPr>
        <w:pStyle w:val="Bezodstpw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>2016 Gold Award for Research Achievement WUST</w:t>
      </w:r>
    </w:p>
    <w:p w:rsidR="00746DCF" w:rsidRPr="00FE415D" w:rsidRDefault="0004175D" w:rsidP="00597F85">
      <w:pPr>
        <w:pStyle w:val="Bezodstpw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2019 - present </w:t>
      </w:r>
      <w:r w:rsidR="00746DCF" w:rsidRPr="00FE415D">
        <w:rPr>
          <w:rFonts w:ascii="Arial" w:hAnsi="Arial" w:cs="Arial"/>
          <w:lang w:val="en-GB"/>
        </w:rPr>
        <w:t xml:space="preserve">Editorial Board Member for </w:t>
      </w:r>
      <w:r w:rsidR="00746DCF" w:rsidRPr="00FE415D">
        <w:rPr>
          <w:rFonts w:ascii="Arial" w:hAnsi="Arial" w:cs="Arial"/>
          <w:i/>
          <w:lang w:val="en-GB"/>
        </w:rPr>
        <w:t>Buildings &amp; Cities</w:t>
      </w:r>
    </w:p>
    <w:p w:rsidR="00597F85" w:rsidRPr="0049594E" w:rsidRDefault="0049594E" w:rsidP="00A95332">
      <w:pPr>
        <w:pStyle w:val="Bezodstpw"/>
        <w:spacing w:after="120"/>
        <w:rPr>
          <w:rFonts w:ascii="Arial" w:hAnsi="Arial" w:cs="Arial"/>
          <w:i/>
          <w:lang w:val="en-GB"/>
        </w:rPr>
      </w:pPr>
      <w:r>
        <w:rPr>
          <w:rFonts w:ascii="Arial" w:hAnsi="Arial" w:cs="Arial"/>
          <w:lang w:val="en-GB"/>
        </w:rPr>
        <w:t>Reviewer for</w:t>
      </w:r>
      <w:r w:rsidR="00746DCF" w:rsidRPr="00FE415D">
        <w:rPr>
          <w:rFonts w:ascii="Arial" w:hAnsi="Arial" w:cs="Arial"/>
          <w:lang w:val="en-GB"/>
        </w:rPr>
        <w:t xml:space="preserve"> leading International Journals in the field of buildings and sustainability</w:t>
      </w:r>
      <w:r>
        <w:rPr>
          <w:rFonts w:ascii="Arial" w:hAnsi="Arial" w:cs="Arial"/>
          <w:lang w:val="en-GB"/>
        </w:rPr>
        <w:t xml:space="preserve">: </w:t>
      </w:r>
      <w:r w:rsidRPr="0049594E">
        <w:rPr>
          <w:rFonts w:ascii="Arial" w:hAnsi="Arial" w:cs="Arial"/>
          <w:i/>
          <w:lang w:val="en-GB"/>
        </w:rPr>
        <w:t xml:space="preserve">Energy and buildings, Building and Environment, Building Research and Information, Energy Research and Social Science, Land Use Policy, </w:t>
      </w:r>
      <w:proofErr w:type="spellStart"/>
      <w:r w:rsidRPr="0049594E">
        <w:rPr>
          <w:rFonts w:ascii="Arial" w:hAnsi="Arial" w:cs="Arial"/>
          <w:i/>
          <w:lang w:val="en-GB"/>
        </w:rPr>
        <w:t>Sustainabilty</w:t>
      </w:r>
      <w:proofErr w:type="spellEnd"/>
      <w:r w:rsidRPr="0049594E">
        <w:rPr>
          <w:rFonts w:ascii="Arial" w:hAnsi="Arial" w:cs="Arial"/>
          <w:i/>
          <w:lang w:val="en-GB"/>
        </w:rPr>
        <w:t>, Buildings, Buildings and Cities</w:t>
      </w:r>
      <w:r>
        <w:rPr>
          <w:rFonts w:ascii="Arial" w:hAnsi="Arial" w:cs="Arial"/>
          <w:i/>
          <w:lang w:val="en-GB"/>
        </w:rPr>
        <w:t xml:space="preserve">, </w:t>
      </w:r>
      <w:r w:rsidRPr="0049594E">
        <w:rPr>
          <w:rFonts w:ascii="Arial" w:hAnsi="Arial" w:cs="Arial"/>
          <w:i/>
          <w:lang w:val="en-GB"/>
        </w:rPr>
        <w:t>Proceedings of the Institute of Civil Engineers: Engineering Sustainability</w:t>
      </w:r>
    </w:p>
    <w:p w:rsidR="00597F85" w:rsidRPr="00FE415D" w:rsidRDefault="00597F85" w:rsidP="00C9495A">
      <w:pPr>
        <w:pStyle w:val="Bezodstpw"/>
        <w:rPr>
          <w:rFonts w:ascii="Arial" w:hAnsi="Arial" w:cs="Arial"/>
          <w:b/>
          <w:lang w:val="en-GB"/>
        </w:rPr>
      </w:pPr>
      <w:r w:rsidRPr="00FE415D">
        <w:rPr>
          <w:rFonts w:ascii="Arial" w:hAnsi="Arial" w:cs="Arial"/>
          <w:b/>
          <w:lang w:val="en-GB"/>
        </w:rPr>
        <w:t xml:space="preserve">Principal Investigator </w:t>
      </w:r>
      <w:r w:rsidR="00A82226" w:rsidRPr="00FE415D">
        <w:rPr>
          <w:rFonts w:ascii="Arial" w:hAnsi="Arial" w:cs="Arial"/>
          <w:b/>
          <w:lang w:val="en-GB"/>
        </w:rPr>
        <w:t xml:space="preserve">or main beneficiary </w:t>
      </w:r>
      <w:r w:rsidRPr="00FE415D">
        <w:rPr>
          <w:rFonts w:ascii="Arial" w:hAnsi="Arial" w:cs="Arial"/>
          <w:b/>
          <w:lang w:val="en-GB"/>
        </w:rPr>
        <w:t>for selected external projects:</w:t>
      </w:r>
    </w:p>
    <w:p w:rsidR="00FA2E8B" w:rsidRPr="00FE415D" w:rsidRDefault="00A82226" w:rsidP="00A74418">
      <w:pPr>
        <w:pStyle w:val="Bezodstpw"/>
        <w:ind w:left="142" w:hanging="142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2020-present National Science Centre, Poland, OPUS15: </w:t>
      </w:r>
      <w:r w:rsidRPr="00FE415D">
        <w:rPr>
          <w:rFonts w:ascii="Arial" w:hAnsi="Arial" w:cs="Arial"/>
          <w:i/>
          <w:lang w:val="en-GB"/>
        </w:rPr>
        <w:t>The impact of inhabitant involvement in micro-climate control on thermal comfort and energy use in owner-occupier low energy homes - interdisciplinary mixed methods research.</w:t>
      </w:r>
      <w:r w:rsidRPr="00FE415D">
        <w:rPr>
          <w:rFonts w:ascii="Arial" w:hAnsi="Arial" w:cs="Arial"/>
          <w:lang w:val="en-GB"/>
        </w:rPr>
        <w:t xml:space="preserve"> </w:t>
      </w:r>
      <w:r w:rsidR="00FA2E8B" w:rsidRPr="00FE415D">
        <w:rPr>
          <w:rFonts w:ascii="Arial" w:hAnsi="Arial" w:cs="Arial"/>
          <w:lang w:val="en-GB"/>
        </w:rPr>
        <w:t xml:space="preserve">Budget: </w:t>
      </w:r>
      <w:r w:rsidRPr="00FE415D">
        <w:rPr>
          <w:rFonts w:ascii="Arial" w:hAnsi="Arial" w:cs="Arial"/>
          <w:lang w:val="en-GB"/>
        </w:rPr>
        <w:t>459 490 PLN</w:t>
      </w:r>
      <w:r w:rsidR="00FA2E8B" w:rsidRPr="00FE415D">
        <w:rPr>
          <w:rFonts w:ascii="Arial" w:hAnsi="Arial" w:cs="Arial"/>
          <w:lang w:val="en-GB"/>
        </w:rPr>
        <w:t>.</w:t>
      </w:r>
      <w:r w:rsidR="009E180A">
        <w:rPr>
          <w:rFonts w:ascii="Arial" w:hAnsi="Arial" w:cs="Arial"/>
          <w:lang w:val="en-GB"/>
        </w:rPr>
        <w:t xml:space="preserve"> </w:t>
      </w:r>
      <w:hyperlink r:id="rId7" w:history="1">
        <w:r w:rsidR="009E180A" w:rsidRPr="0016578C">
          <w:rPr>
            <w:rStyle w:val="Hipercze"/>
            <w:rFonts w:ascii="Arial" w:hAnsi="Arial" w:cs="Arial"/>
            <w:lang w:val="en-GB"/>
          </w:rPr>
          <w:t>www.10domow.pwr.edu.pl</w:t>
        </w:r>
      </w:hyperlink>
      <w:r w:rsidR="009E180A">
        <w:rPr>
          <w:rFonts w:ascii="Arial" w:hAnsi="Arial" w:cs="Arial"/>
          <w:lang w:val="en-GB"/>
        </w:rPr>
        <w:t xml:space="preserve"> </w:t>
      </w:r>
    </w:p>
    <w:p w:rsidR="00A82226" w:rsidRPr="00FE415D" w:rsidRDefault="00FA2E8B" w:rsidP="00A74418">
      <w:pPr>
        <w:pStyle w:val="Bezodstpw"/>
        <w:ind w:left="142" w:hanging="142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Nov. </w:t>
      </w:r>
      <w:r w:rsidR="00A82226" w:rsidRPr="00FE415D">
        <w:rPr>
          <w:rFonts w:ascii="Arial" w:hAnsi="Arial" w:cs="Arial"/>
          <w:lang w:val="en-GB"/>
        </w:rPr>
        <w:t>20</w:t>
      </w:r>
      <w:r w:rsidRPr="00FE415D">
        <w:rPr>
          <w:rFonts w:ascii="Arial" w:hAnsi="Arial" w:cs="Arial"/>
          <w:lang w:val="en-GB"/>
        </w:rPr>
        <w:t xml:space="preserve">19 - Oct. 2020 EEA and Norway Grants, PI for research component of </w:t>
      </w:r>
      <w:r w:rsidRPr="00FE415D">
        <w:rPr>
          <w:rFonts w:ascii="Arial" w:hAnsi="Arial" w:cs="Arial"/>
          <w:i/>
          <w:lang w:val="en-GB"/>
        </w:rPr>
        <w:t>DiverCITY4</w:t>
      </w:r>
      <w:r w:rsidRPr="00FE415D">
        <w:rPr>
          <w:rFonts w:ascii="Arial" w:hAnsi="Arial" w:cs="Arial"/>
          <w:lang w:val="en-GB"/>
        </w:rPr>
        <w:t xml:space="preserve"> </w:t>
      </w:r>
      <w:proofErr w:type="spellStart"/>
      <w:r w:rsidRPr="00FE415D">
        <w:rPr>
          <w:rFonts w:ascii="Arial" w:hAnsi="Arial" w:cs="Arial"/>
          <w:lang w:val="en-GB"/>
        </w:rPr>
        <w:t>Innitiative</w:t>
      </w:r>
      <w:proofErr w:type="spellEnd"/>
      <w:r w:rsidRPr="00FE415D">
        <w:rPr>
          <w:rFonts w:ascii="Arial" w:hAnsi="Arial" w:cs="Arial"/>
          <w:lang w:val="en-GB"/>
        </w:rPr>
        <w:t xml:space="preserve">, </w:t>
      </w:r>
      <w:r w:rsidR="00AA57BA" w:rsidRPr="00FE415D">
        <w:rPr>
          <w:rFonts w:ascii="Arial" w:hAnsi="Arial" w:cs="Arial"/>
          <w:lang w:val="en-GB"/>
        </w:rPr>
        <w:t>WUST b</w:t>
      </w:r>
      <w:r w:rsidRPr="00FE415D">
        <w:rPr>
          <w:rFonts w:ascii="Arial" w:hAnsi="Arial" w:cs="Arial"/>
          <w:lang w:val="en-GB"/>
        </w:rPr>
        <w:t>udget: 660 000PLN.</w:t>
      </w:r>
      <w:r w:rsidR="009E180A">
        <w:rPr>
          <w:rFonts w:ascii="Arial" w:hAnsi="Arial" w:cs="Arial"/>
          <w:lang w:val="en-GB"/>
        </w:rPr>
        <w:t xml:space="preserve"> </w:t>
      </w:r>
      <w:hyperlink r:id="rId8" w:history="1">
        <w:r w:rsidR="009E180A" w:rsidRPr="0016578C">
          <w:rPr>
            <w:rStyle w:val="Hipercze"/>
            <w:rFonts w:ascii="Arial" w:hAnsi="Arial" w:cs="Arial"/>
            <w:lang w:val="en-GB"/>
          </w:rPr>
          <w:t>www.divercity4.pl</w:t>
        </w:r>
      </w:hyperlink>
      <w:r w:rsidR="009E180A">
        <w:rPr>
          <w:rFonts w:ascii="Arial" w:hAnsi="Arial" w:cs="Arial"/>
          <w:lang w:val="en-GB"/>
        </w:rPr>
        <w:t xml:space="preserve"> </w:t>
      </w:r>
    </w:p>
    <w:p w:rsidR="00FA2E8B" w:rsidRPr="00FE415D" w:rsidRDefault="00FA2E8B" w:rsidP="00A74418">
      <w:pPr>
        <w:pStyle w:val="Bezodstpw"/>
        <w:ind w:left="142" w:hanging="142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Oct. 2018 - Oct. 2019 Wroclaw City Research Grant: </w:t>
      </w:r>
      <w:r w:rsidRPr="00FE415D">
        <w:rPr>
          <w:rFonts w:ascii="Arial" w:hAnsi="Arial" w:cs="Arial"/>
          <w:i/>
          <w:lang w:val="en-GB"/>
        </w:rPr>
        <w:t>Density of domestic heating systems based on solid fuel combustion across the city</w:t>
      </w:r>
      <w:r w:rsidRPr="00FE415D">
        <w:rPr>
          <w:rFonts w:ascii="Arial" w:hAnsi="Arial" w:cs="Arial"/>
          <w:lang w:val="en-GB"/>
        </w:rPr>
        <w:t>.</w:t>
      </w:r>
      <w:r w:rsidR="00AA57BA" w:rsidRPr="00FE415D">
        <w:rPr>
          <w:rFonts w:ascii="Arial" w:hAnsi="Arial" w:cs="Arial"/>
          <w:lang w:val="en-GB"/>
        </w:rPr>
        <w:t xml:space="preserve"> </w:t>
      </w:r>
      <w:r w:rsidRPr="00FE415D">
        <w:rPr>
          <w:rFonts w:ascii="Arial" w:hAnsi="Arial" w:cs="Arial"/>
          <w:lang w:val="en-GB"/>
        </w:rPr>
        <w:t>350 000 PLN.</w:t>
      </w:r>
      <w:r w:rsidR="009E180A">
        <w:rPr>
          <w:rFonts w:ascii="Arial" w:hAnsi="Arial" w:cs="Arial"/>
          <w:lang w:val="en-GB"/>
        </w:rPr>
        <w:t xml:space="preserve"> </w:t>
      </w:r>
    </w:p>
    <w:p w:rsidR="00AA57BA" w:rsidRPr="00FE415D" w:rsidRDefault="00AA57BA" w:rsidP="00A74418">
      <w:pPr>
        <w:pStyle w:val="Bezodstpw"/>
        <w:ind w:left="142" w:hanging="142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Sept. 2017-Sept. 2018 </w:t>
      </w:r>
      <w:proofErr w:type="spellStart"/>
      <w:r w:rsidRPr="00FE415D">
        <w:rPr>
          <w:rFonts w:ascii="Arial" w:hAnsi="Arial" w:cs="Arial"/>
          <w:lang w:val="en-GB"/>
        </w:rPr>
        <w:t>Wrocławska</w:t>
      </w:r>
      <w:proofErr w:type="spellEnd"/>
      <w:r w:rsidRPr="00FE415D">
        <w:rPr>
          <w:rFonts w:ascii="Arial" w:hAnsi="Arial" w:cs="Arial"/>
          <w:lang w:val="en-GB"/>
        </w:rPr>
        <w:t xml:space="preserve"> </w:t>
      </w:r>
      <w:proofErr w:type="spellStart"/>
      <w:r w:rsidRPr="00FE415D">
        <w:rPr>
          <w:rFonts w:ascii="Arial" w:hAnsi="Arial" w:cs="Arial"/>
          <w:lang w:val="en-GB"/>
        </w:rPr>
        <w:t>Rewitalizacja</w:t>
      </w:r>
      <w:proofErr w:type="spellEnd"/>
      <w:r w:rsidRPr="00FE415D">
        <w:rPr>
          <w:rFonts w:ascii="Arial" w:hAnsi="Arial" w:cs="Arial"/>
          <w:lang w:val="en-GB"/>
        </w:rPr>
        <w:t xml:space="preserve"> Sp. z </w:t>
      </w:r>
      <w:proofErr w:type="spellStart"/>
      <w:r w:rsidRPr="00FE415D">
        <w:rPr>
          <w:rFonts w:ascii="Arial" w:hAnsi="Arial" w:cs="Arial"/>
          <w:lang w:val="en-GB"/>
        </w:rPr>
        <w:t>o.o</w:t>
      </w:r>
      <w:proofErr w:type="spellEnd"/>
      <w:r w:rsidRPr="00FE415D">
        <w:rPr>
          <w:rFonts w:ascii="Arial" w:hAnsi="Arial" w:cs="Arial"/>
          <w:lang w:val="en-GB"/>
        </w:rPr>
        <w:t xml:space="preserve">. with European Regional Funds, </w:t>
      </w:r>
      <w:r w:rsidR="00970721" w:rsidRPr="00FE415D">
        <w:rPr>
          <w:rFonts w:ascii="Arial" w:hAnsi="Arial" w:cs="Arial"/>
          <w:lang w:val="en-GB"/>
        </w:rPr>
        <w:t>Warm at home when cold outside.</w:t>
      </w:r>
      <w:r w:rsidR="001620CF" w:rsidRPr="00FE415D">
        <w:rPr>
          <w:rFonts w:ascii="Arial" w:hAnsi="Arial" w:cs="Arial"/>
          <w:lang w:val="en-GB"/>
        </w:rPr>
        <w:t xml:space="preserve"> </w:t>
      </w:r>
      <w:r w:rsidR="009E180A">
        <w:rPr>
          <w:rFonts w:ascii="Arial" w:hAnsi="Arial" w:cs="Arial"/>
          <w:lang w:val="en-GB"/>
        </w:rPr>
        <w:t xml:space="preserve">Ca. </w:t>
      </w:r>
      <w:bookmarkStart w:id="0" w:name="_GoBack"/>
      <w:bookmarkEnd w:id="0"/>
      <w:r w:rsidR="00970721" w:rsidRPr="00FE415D">
        <w:rPr>
          <w:rFonts w:ascii="Arial" w:hAnsi="Arial" w:cs="Arial"/>
          <w:lang w:val="en-GB"/>
        </w:rPr>
        <w:t>70 000 PLN</w:t>
      </w:r>
    </w:p>
    <w:p w:rsidR="00A82226" w:rsidRPr="00FE415D" w:rsidRDefault="00A82226" w:rsidP="0004175D">
      <w:pPr>
        <w:spacing w:after="120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2013-2015 EU </w:t>
      </w:r>
      <w:r w:rsidR="000D5516" w:rsidRPr="00FE415D">
        <w:rPr>
          <w:rFonts w:ascii="Arial" w:hAnsi="Arial" w:cs="Arial"/>
          <w:lang w:val="en-GB"/>
        </w:rPr>
        <w:t xml:space="preserve">FP7 </w:t>
      </w:r>
      <w:r w:rsidRPr="00FE415D">
        <w:rPr>
          <w:rFonts w:ascii="Arial" w:hAnsi="Arial" w:cs="Arial"/>
          <w:lang w:val="en-GB"/>
        </w:rPr>
        <w:t xml:space="preserve">Marie Curie </w:t>
      </w:r>
      <w:r w:rsidR="000D5516" w:rsidRPr="00FE415D">
        <w:rPr>
          <w:rFonts w:ascii="Arial" w:hAnsi="Arial" w:cs="Arial"/>
          <w:lang w:val="en-GB"/>
        </w:rPr>
        <w:t>Fellowship</w:t>
      </w:r>
      <w:r w:rsidR="001620CF" w:rsidRPr="00FE415D">
        <w:rPr>
          <w:rFonts w:ascii="Arial" w:hAnsi="Arial" w:cs="Arial"/>
          <w:lang w:val="en-GB"/>
        </w:rPr>
        <w:t>,</w:t>
      </w:r>
      <w:r w:rsidR="00FA2E8B" w:rsidRPr="00FE415D">
        <w:rPr>
          <w:rFonts w:ascii="Arial" w:hAnsi="Arial" w:cs="Arial"/>
          <w:lang w:val="en-GB"/>
        </w:rPr>
        <w:t xml:space="preserve"> Sheffield University, UK</w:t>
      </w:r>
      <w:r w:rsidR="00970721" w:rsidRPr="00FE415D">
        <w:rPr>
          <w:rFonts w:ascii="Arial" w:hAnsi="Arial" w:cs="Arial"/>
          <w:lang w:val="en-GB"/>
        </w:rPr>
        <w:t xml:space="preserve">, </w:t>
      </w:r>
      <w:r w:rsidR="001620CF" w:rsidRPr="00FE415D">
        <w:rPr>
          <w:rFonts w:ascii="Arial" w:hAnsi="Arial" w:cs="Arial"/>
          <w:lang w:val="en-GB"/>
        </w:rPr>
        <w:t>€ 309 235,20.</w:t>
      </w:r>
    </w:p>
    <w:p w:rsidR="00597F85" w:rsidRPr="00FE415D" w:rsidRDefault="00597F85" w:rsidP="00A74418">
      <w:pPr>
        <w:pStyle w:val="Bezodstpw"/>
        <w:rPr>
          <w:rFonts w:ascii="Arial" w:hAnsi="Arial" w:cs="Arial"/>
          <w:b/>
          <w:lang w:val="en-GB"/>
        </w:rPr>
      </w:pPr>
      <w:r w:rsidRPr="00FE415D">
        <w:rPr>
          <w:rFonts w:ascii="Arial" w:hAnsi="Arial" w:cs="Arial"/>
          <w:b/>
          <w:lang w:val="en-GB"/>
        </w:rPr>
        <w:t>Publications and communication of research.</w:t>
      </w:r>
    </w:p>
    <w:p w:rsidR="00C652E6" w:rsidRPr="00FE415D" w:rsidRDefault="000D5516" w:rsidP="00C652E6">
      <w:pPr>
        <w:pStyle w:val="Bezodstpw"/>
        <w:ind w:left="142" w:hanging="142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>3</w:t>
      </w:r>
      <w:r w:rsidR="00C652E6" w:rsidRPr="00FE415D">
        <w:rPr>
          <w:rFonts w:ascii="Arial" w:hAnsi="Arial" w:cs="Arial"/>
          <w:lang w:val="en-GB"/>
        </w:rPr>
        <w:t>1</w:t>
      </w:r>
      <w:r w:rsidRPr="00FE415D">
        <w:rPr>
          <w:rFonts w:ascii="Arial" w:hAnsi="Arial" w:cs="Arial"/>
          <w:lang w:val="en-GB"/>
        </w:rPr>
        <w:t xml:space="preserve"> peer-reviewed articles – sole as well as co-authored – including contributions to leading international journals (e.g. Energy Research and Social Science, Building Research </w:t>
      </w:r>
      <w:r w:rsidR="00C652E6" w:rsidRPr="00FE415D">
        <w:rPr>
          <w:rFonts w:ascii="Arial" w:hAnsi="Arial" w:cs="Arial"/>
          <w:lang w:val="en-GB"/>
        </w:rPr>
        <w:t>and Information)</w:t>
      </w:r>
    </w:p>
    <w:p w:rsidR="00C652E6" w:rsidRPr="00FE415D" w:rsidRDefault="00C652E6" w:rsidP="00C652E6">
      <w:pPr>
        <w:pStyle w:val="Bezodstpw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2 books (1 co-authored with M. </w:t>
      </w:r>
      <w:proofErr w:type="spellStart"/>
      <w:r w:rsidRPr="00FE415D">
        <w:rPr>
          <w:rFonts w:ascii="Arial" w:hAnsi="Arial" w:cs="Arial"/>
          <w:lang w:val="en-GB"/>
        </w:rPr>
        <w:t>Brzezicki</w:t>
      </w:r>
      <w:proofErr w:type="spellEnd"/>
      <w:r w:rsidRPr="00FE415D">
        <w:rPr>
          <w:rFonts w:ascii="Arial" w:hAnsi="Arial" w:cs="Arial"/>
          <w:lang w:val="en-GB"/>
        </w:rPr>
        <w:t xml:space="preserve"> and 1 edited)</w:t>
      </w:r>
    </w:p>
    <w:p w:rsidR="00C652E6" w:rsidRPr="00FE415D" w:rsidRDefault="00845A92" w:rsidP="00C652E6">
      <w:pPr>
        <w:pStyle w:val="Bezodstpw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</w:t>
      </w:r>
      <w:r w:rsidR="00C652E6" w:rsidRPr="00FE415D">
        <w:rPr>
          <w:rFonts w:ascii="Arial" w:hAnsi="Arial" w:cs="Arial"/>
          <w:lang w:val="en-GB"/>
        </w:rPr>
        <w:t>1 peer-reviewed book chapters</w:t>
      </w:r>
    </w:p>
    <w:p w:rsidR="00C652E6" w:rsidRPr="00FE415D" w:rsidRDefault="00C652E6" w:rsidP="00C652E6">
      <w:pPr>
        <w:pStyle w:val="Bezodstpw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>1 special issues of international journal edited</w:t>
      </w:r>
    </w:p>
    <w:p w:rsidR="00884668" w:rsidRPr="00FE415D" w:rsidRDefault="00C652E6" w:rsidP="00A95332">
      <w:pPr>
        <w:spacing w:after="120"/>
        <w:ind w:left="142" w:hanging="142"/>
        <w:rPr>
          <w:rFonts w:ascii="Arial" w:hAnsi="Arial" w:cs="Arial"/>
          <w:lang w:val="en-GB"/>
        </w:rPr>
      </w:pPr>
      <w:r w:rsidRPr="00FE415D">
        <w:rPr>
          <w:rFonts w:ascii="Arial" w:hAnsi="Arial" w:cs="Arial"/>
          <w:lang w:val="en-GB"/>
        </w:rPr>
        <w:t xml:space="preserve">Research results dissemination through radio broadcasts (BBC4, </w:t>
      </w:r>
      <w:proofErr w:type="spellStart"/>
      <w:r w:rsidRPr="00FE415D">
        <w:rPr>
          <w:rFonts w:ascii="Arial" w:hAnsi="Arial" w:cs="Arial"/>
          <w:lang w:val="en-GB"/>
        </w:rPr>
        <w:t>TalkFM</w:t>
      </w:r>
      <w:proofErr w:type="spellEnd"/>
      <w:r w:rsidRPr="00FE415D">
        <w:rPr>
          <w:rFonts w:ascii="Arial" w:hAnsi="Arial" w:cs="Arial"/>
          <w:lang w:val="en-GB"/>
        </w:rPr>
        <w:t xml:space="preserve">, Radio </w:t>
      </w:r>
      <w:proofErr w:type="spellStart"/>
      <w:r w:rsidRPr="00FE415D">
        <w:rPr>
          <w:rFonts w:ascii="Arial" w:hAnsi="Arial" w:cs="Arial"/>
          <w:lang w:val="en-GB"/>
        </w:rPr>
        <w:t>Wrocław</w:t>
      </w:r>
      <w:proofErr w:type="spellEnd"/>
      <w:r w:rsidRPr="00FE415D">
        <w:rPr>
          <w:rFonts w:ascii="Arial" w:hAnsi="Arial" w:cs="Arial"/>
          <w:lang w:val="en-GB"/>
        </w:rPr>
        <w:t>), te</w:t>
      </w:r>
      <w:r w:rsidR="0004175D" w:rsidRPr="00FE415D">
        <w:rPr>
          <w:rFonts w:ascii="Arial" w:hAnsi="Arial" w:cs="Arial"/>
          <w:lang w:val="en-GB"/>
        </w:rPr>
        <w:t xml:space="preserve">levision </w:t>
      </w:r>
      <w:r w:rsidRPr="00FE415D">
        <w:rPr>
          <w:rFonts w:ascii="Arial" w:hAnsi="Arial" w:cs="Arial"/>
          <w:lang w:val="en-GB"/>
        </w:rPr>
        <w:t>(wroclaw.tvp.pl, echo24.tv) and on-line portals (</w:t>
      </w:r>
      <w:proofErr w:type="spellStart"/>
      <w:r w:rsidRPr="00FE415D">
        <w:rPr>
          <w:rFonts w:ascii="Arial" w:hAnsi="Arial" w:cs="Arial"/>
          <w:lang w:val="en-GB"/>
        </w:rPr>
        <w:t>GLOBEnergia</w:t>
      </w:r>
      <w:proofErr w:type="spellEnd"/>
      <w:r w:rsidRPr="00FE415D">
        <w:rPr>
          <w:rFonts w:ascii="Arial" w:hAnsi="Arial" w:cs="Arial"/>
          <w:lang w:val="en-GB"/>
        </w:rPr>
        <w:t>, termomodernizacja.pl)</w:t>
      </w:r>
    </w:p>
    <w:p w:rsidR="0049594E" w:rsidRPr="00FE415D" w:rsidRDefault="0049594E" w:rsidP="00884668">
      <w:pPr>
        <w:pStyle w:val="Bezodstpw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Five</w:t>
      </w:r>
      <w:r w:rsidR="00597F85" w:rsidRPr="00FE415D">
        <w:rPr>
          <w:rFonts w:ascii="Arial" w:hAnsi="Arial" w:cs="Arial"/>
          <w:b/>
          <w:lang w:val="en-GB"/>
        </w:rPr>
        <w:t xml:space="preserve"> selected representative publications.</w:t>
      </w:r>
    </w:p>
    <w:p w:rsidR="00E5527C" w:rsidRPr="00FE415D" w:rsidRDefault="00E5527C" w:rsidP="00845A92">
      <w:pPr>
        <w:pStyle w:val="Bezodstpw"/>
        <w:numPr>
          <w:ilvl w:val="0"/>
          <w:numId w:val="2"/>
        </w:numPr>
        <w:rPr>
          <w:rFonts w:ascii="Arial" w:hAnsi="Arial" w:cs="Arial"/>
          <w:lang w:val="en-GB"/>
        </w:rPr>
      </w:pPr>
      <w:proofErr w:type="spellStart"/>
      <w:r w:rsidRPr="00845A92">
        <w:rPr>
          <w:rFonts w:ascii="Arial" w:hAnsi="Arial" w:cs="Arial"/>
        </w:rPr>
        <w:t>Baborska</w:t>
      </w:r>
      <w:proofErr w:type="spellEnd"/>
      <w:r w:rsidRPr="00845A92">
        <w:rPr>
          <w:rFonts w:ascii="Arial" w:hAnsi="Arial" w:cs="Arial"/>
        </w:rPr>
        <w:t>-Narożny</w:t>
      </w:r>
      <w:r w:rsidR="00C34EA3" w:rsidRPr="00845A92">
        <w:rPr>
          <w:rFonts w:ascii="Arial" w:hAnsi="Arial" w:cs="Arial"/>
        </w:rPr>
        <w:t>,</w:t>
      </w:r>
      <w:r w:rsidRPr="00845A92">
        <w:rPr>
          <w:rFonts w:ascii="Arial" w:hAnsi="Arial" w:cs="Arial"/>
        </w:rPr>
        <w:t xml:space="preserve"> </w:t>
      </w:r>
      <w:r w:rsidR="00C34EA3" w:rsidRPr="00845A92">
        <w:rPr>
          <w:rFonts w:ascii="Arial" w:hAnsi="Arial" w:cs="Arial"/>
        </w:rPr>
        <w:t xml:space="preserve">M. </w:t>
      </w:r>
      <w:r w:rsidRPr="00845A92">
        <w:rPr>
          <w:rFonts w:ascii="Arial" w:hAnsi="Arial" w:cs="Arial"/>
          <w:i/>
        </w:rPr>
        <w:t>et al</w:t>
      </w:r>
      <w:r w:rsidRPr="00845A92">
        <w:rPr>
          <w:rFonts w:ascii="Arial" w:hAnsi="Arial" w:cs="Arial"/>
        </w:rPr>
        <w:t xml:space="preserve">., 2020. </w:t>
      </w:r>
      <w:r w:rsidRPr="00FE415D">
        <w:rPr>
          <w:rFonts w:ascii="Arial" w:hAnsi="Arial" w:cs="Arial"/>
          <w:lang w:val="en-GB"/>
        </w:rPr>
        <w:t xml:space="preserve">Climate justice: air quality and transitions from solid fuel heating. </w:t>
      </w:r>
      <w:r w:rsidRPr="00FE415D">
        <w:rPr>
          <w:rFonts w:ascii="Arial" w:hAnsi="Arial" w:cs="Arial"/>
          <w:i/>
          <w:lang w:val="en-GB"/>
        </w:rPr>
        <w:t>Buildings and Cities</w:t>
      </w:r>
      <w:r w:rsidRPr="00FE415D">
        <w:rPr>
          <w:rFonts w:ascii="Arial" w:hAnsi="Arial" w:cs="Arial"/>
          <w:lang w:val="en-GB"/>
        </w:rPr>
        <w:t xml:space="preserve"> 1(1): 120-140.</w:t>
      </w:r>
    </w:p>
    <w:p w:rsidR="00845A92" w:rsidRPr="00FC5EBF" w:rsidRDefault="00845A92" w:rsidP="00FC5EBF">
      <w:pPr>
        <w:pStyle w:val="Bezodstpw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845A92">
        <w:rPr>
          <w:rFonts w:ascii="Arial" w:hAnsi="Arial" w:cs="Arial"/>
        </w:rPr>
        <w:t>Baborska</w:t>
      </w:r>
      <w:proofErr w:type="spellEnd"/>
      <w:r w:rsidRPr="00845A92">
        <w:rPr>
          <w:rFonts w:ascii="Arial" w:hAnsi="Arial" w:cs="Arial"/>
        </w:rPr>
        <w:t xml:space="preserve">-Narożny M. (red.), Piechurski K., Stefanowicz E., </w:t>
      </w:r>
      <w:proofErr w:type="spellStart"/>
      <w:r w:rsidRPr="00845A92">
        <w:rPr>
          <w:rFonts w:ascii="Arial" w:hAnsi="Arial" w:cs="Arial"/>
        </w:rPr>
        <w:t>Fidorów</w:t>
      </w:r>
      <w:proofErr w:type="spellEnd"/>
      <w:r w:rsidRPr="00845A92">
        <w:rPr>
          <w:rFonts w:ascii="Arial" w:hAnsi="Arial" w:cs="Arial"/>
        </w:rPr>
        <w:t xml:space="preserve">-Kaprawy N., Laska M., </w:t>
      </w:r>
      <w:proofErr w:type="spellStart"/>
      <w:r w:rsidRPr="00845A92">
        <w:rPr>
          <w:rFonts w:ascii="Arial" w:hAnsi="Arial" w:cs="Arial"/>
        </w:rPr>
        <w:t>Mokrzecka</w:t>
      </w:r>
      <w:proofErr w:type="spellEnd"/>
      <w:r w:rsidRPr="00845A92">
        <w:rPr>
          <w:rFonts w:ascii="Arial" w:hAnsi="Arial" w:cs="Arial"/>
        </w:rPr>
        <w:t xml:space="preserve"> M., Małyszko M., Chmielewska A., Smektała M., </w:t>
      </w:r>
      <w:proofErr w:type="spellStart"/>
      <w:r w:rsidRPr="00845A92">
        <w:rPr>
          <w:rFonts w:ascii="Arial" w:hAnsi="Arial" w:cs="Arial"/>
        </w:rPr>
        <w:t>Maury</w:t>
      </w:r>
      <w:proofErr w:type="spellEnd"/>
      <w:r w:rsidRPr="00845A92">
        <w:rPr>
          <w:rFonts w:ascii="Arial" w:hAnsi="Arial" w:cs="Arial"/>
        </w:rPr>
        <w:t xml:space="preserve"> L., Troszyński M. (2020) </w:t>
      </w:r>
      <w:r w:rsidRPr="00845A92">
        <w:rPr>
          <w:rFonts w:ascii="Arial" w:hAnsi="Arial" w:cs="Arial"/>
        </w:rPr>
        <w:lastRenderedPageBreak/>
        <w:t xml:space="preserve">Węglem i nie węglem. </w:t>
      </w:r>
      <w:proofErr w:type="spellStart"/>
      <w:r w:rsidRPr="00845A92">
        <w:rPr>
          <w:rFonts w:ascii="Arial" w:hAnsi="Arial" w:cs="Arial"/>
          <w:lang w:val="en-GB"/>
        </w:rPr>
        <w:t>Ogrzewanie</w:t>
      </w:r>
      <w:proofErr w:type="spellEnd"/>
      <w:r w:rsidRPr="00845A92">
        <w:rPr>
          <w:rFonts w:ascii="Arial" w:hAnsi="Arial" w:cs="Arial"/>
          <w:lang w:val="en-GB"/>
        </w:rPr>
        <w:t xml:space="preserve"> </w:t>
      </w:r>
      <w:proofErr w:type="spellStart"/>
      <w:r w:rsidRPr="00845A92">
        <w:rPr>
          <w:rFonts w:ascii="Arial" w:hAnsi="Arial" w:cs="Arial"/>
          <w:lang w:val="en-GB"/>
        </w:rPr>
        <w:t>kamienic</w:t>
      </w:r>
      <w:proofErr w:type="spellEnd"/>
      <w:r w:rsidRPr="00845A92">
        <w:rPr>
          <w:rFonts w:ascii="Arial" w:hAnsi="Arial" w:cs="Arial"/>
          <w:lang w:val="en-GB"/>
        </w:rPr>
        <w:t xml:space="preserve">: </w:t>
      </w:r>
      <w:proofErr w:type="spellStart"/>
      <w:r w:rsidRPr="00845A92">
        <w:rPr>
          <w:rFonts w:ascii="Arial" w:hAnsi="Arial" w:cs="Arial"/>
          <w:lang w:val="en-GB"/>
        </w:rPr>
        <w:t>perspektywa</w:t>
      </w:r>
      <w:proofErr w:type="spellEnd"/>
      <w:r w:rsidRPr="00845A92">
        <w:rPr>
          <w:rFonts w:ascii="Arial" w:hAnsi="Arial" w:cs="Arial"/>
          <w:lang w:val="en-GB"/>
        </w:rPr>
        <w:t xml:space="preserve"> </w:t>
      </w:r>
      <w:proofErr w:type="spellStart"/>
      <w:r w:rsidRPr="00845A92">
        <w:rPr>
          <w:rFonts w:ascii="Arial" w:hAnsi="Arial" w:cs="Arial"/>
          <w:lang w:val="en-GB"/>
        </w:rPr>
        <w:t>mieszkańców</w:t>
      </w:r>
      <w:proofErr w:type="spellEnd"/>
      <w:r w:rsidRPr="00845A92">
        <w:rPr>
          <w:rFonts w:ascii="Arial" w:hAnsi="Arial" w:cs="Arial"/>
          <w:lang w:val="en-GB"/>
        </w:rPr>
        <w:t xml:space="preserve"> i scenariusze zmian. Rzeczywiste koszty, zużycie energii i warunki korzystania z różnych systemów ogrzewania. </w:t>
      </w:r>
      <w:r w:rsidRPr="00FC5EBF">
        <w:rPr>
          <w:rFonts w:ascii="Arial" w:hAnsi="Arial" w:cs="Arial"/>
        </w:rPr>
        <w:t xml:space="preserve">Oficyna Wydawnicza Politechniki Wrocławskiej, Wrocław, DOI: </w:t>
      </w:r>
      <w:hyperlink r:id="rId9" w:history="1">
        <w:r w:rsidRPr="00FC5EBF">
          <w:rPr>
            <w:rFonts w:ascii="Arial" w:hAnsi="Arial" w:cs="Arial"/>
          </w:rPr>
          <w:t>https://doi.org/10.37190/DiverCITY4_WNW</w:t>
        </w:r>
      </w:hyperlink>
      <w:r w:rsidRPr="00FC5EBF">
        <w:rPr>
          <w:rFonts w:ascii="Arial" w:hAnsi="Arial" w:cs="Arial"/>
        </w:rPr>
        <w:t xml:space="preserve"> ; </w:t>
      </w:r>
      <w:hyperlink r:id="rId10" w:history="1">
        <w:r w:rsidRPr="00FC5EBF">
          <w:rPr>
            <w:rFonts w:ascii="Arial" w:hAnsi="Arial" w:cs="Arial"/>
          </w:rPr>
          <w:t>oai:dbc.wroc.pl:82545</w:t>
        </w:r>
      </w:hyperlink>
    </w:p>
    <w:p w:rsidR="000B23F6" w:rsidRPr="000B23F6" w:rsidRDefault="00867C96" w:rsidP="000B23F6">
      <w:pPr>
        <w:pStyle w:val="Bezodstpw"/>
        <w:numPr>
          <w:ilvl w:val="0"/>
          <w:numId w:val="2"/>
        </w:numPr>
        <w:rPr>
          <w:rFonts w:ascii="Arial" w:hAnsi="Arial" w:cs="Arial"/>
          <w:lang w:val="en-GB"/>
        </w:rPr>
      </w:pPr>
      <w:proofErr w:type="spellStart"/>
      <w:r w:rsidRPr="00FE415D">
        <w:rPr>
          <w:rFonts w:ascii="Arial" w:hAnsi="Arial" w:cs="Arial"/>
          <w:lang w:val="en-GB"/>
        </w:rPr>
        <w:t>Baborska-Narożny</w:t>
      </w:r>
      <w:proofErr w:type="spellEnd"/>
      <w:r w:rsidRPr="00FE415D">
        <w:rPr>
          <w:rFonts w:ascii="Arial" w:hAnsi="Arial" w:cs="Arial"/>
          <w:lang w:val="en-GB"/>
        </w:rPr>
        <w:t>, M., Stirling</w:t>
      </w:r>
      <w:r w:rsidR="004E584E" w:rsidRPr="00FE415D">
        <w:rPr>
          <w:rFonts w:ascii="Arial" w:hAnsi="Arial" w:cs="Arial"/>
          <w:lang w:val="en-GB"/>
        </w:rPr>
        <w:t>,</w:t>
      </w:r>
      <w:r w:rsidRPr="00FE415D">
        <w:rPr>
          <w:rFonts w:ascii="Arial" w:hAnsi="Arial" w:cs="Arial"/>
          <w:lang w:val="en-GB"/>
        </w:rPr>
        <w:t xml:space="preserve"> E. &amp; Stevenson, F. 2017</w:t>
      </w:r>
      <w:r w:rsidR="004E584E" w:rsidRPr="00FE415D">
        <w:rPr>
          <w:rFonts w:ascii="Arial" w:hAnsi="Arial" w:cs="Arial"/>
          <w:lang w:val="en-GB"/>
        </w:rPr>
        <w:t>.</w:t>
      </w:r>
      <w:r w:rsidRPr="00FE415D">
        <w:rPr>
          <w:rFonts w:ascii="Arial" w:hAnsi="Arial" w:cs="Arial"/>
          <w:lang w:val="en-GB"/>
        </w:rPr>
        <w:t xml:space="preserve"> Exploring the Efficacy of Facebook Groups for Collective Occupant Learning About Using Their Homes, </w:t>
      </w:r>
      <w:r w:rsidRPr="00FE415D">
        <w:rPr>
          <w:rFonts w:ascii="Arial" w:hAnsi="Arial" w:cs="Arial"/>
          <w:i/>
          <w:lang w:val="en-GB"/>
        </w:rPr>
        <w:t xml:space="preserve">American </w:t>
      </w:r>
      <w:proofErr w:type="spellStart"/>
      <w:r w:rsidRPr="00FE415D">
        <w:rPr>
          <w:rFonts w:ascii="Arial" w:hAnsi="Arial" w:cs="Arial"/>
          <w:i/>
          <w:lang w:val="en-GB"/>
        </w:rPr>
        <w:t>Behav</w:t>
      </w:r>
      <w:proofErr w:type="spellEnd"/>
      <w:r w:rsidR="0004175D" w:rsidRPr="00FE415D">
        <w:rPr>
          <w:rFonts w:ascii="Arial" w:hAnsi="Arial" w:cs="Arial"/>
          <w:i/>
          <w:lang w:val="en-GB"/>
        </w:rPr>
        <w:t>.</w:t>
      </w:r>
      <w:r w:rsidRPr="00FE415D">
        <w:rPr>
          <w:rFonts w:ascii="Arial" w:hAnsi="Arial" w:cs="Arial"/>
          <w:i/>
          <w:lang w:val="en-GB"/>
        </w:rPr>
        <w:t xml:space="preserve"> </w:t>
      </w:r>
      <w:proofErr w:type="spellStart"/>
      <w:r w:rsidRPr="00FE415D">
        <w:rPr>
          <w:rFonts w:ascii="Arial" w:hAnsi="Arial" w:cs="Arial"/>
          <w:i/>
          <w:lang w:val="en-GB"/>
        </w:rPr>
        <w:t>Scient</w:t>
      </w:r>
      <w:proofErr w:type="spellEnd"/>
      <w:r w:rsidR="0004175D" w:rsidRPr="00FE415D">
        <w:rPr>
          <w:rFonts w:ascii="Arial" w:hAnsi="Arial" w:cs="Arial"/>
          <w:i/>
          <w:lang w:val="en-GB"/>
        </w:rPr>
        <w:t>.</w:t>
      </w:r>
      <w:r w:rsidRPr="00FE415D">
        <w:rPr>
          <w:rFonts w:ascii="Arial" w:hAnsi="Arial" w:cs="Arial"/>
          <w:lang w:val="en-GB"/>
        </w:rPr>
        <w:t xml:space="preserve"> 61(7):757-773.</w:t>
      </w:r>
      <w:r w:rsidR="000B23F6" w:rsidRPr="000B23F6">
        <w:rPr>
          <w:rFonts w:ascii="Arial" w:hAnsi="Arial" w:cs="Arial"/>
          <w:lang w:val="en-GB"/>
        </w:rPr>
        <w:t xml:space="preserve"> </w:t>
      </w:r>
    </w:p>
    <w:p w:rsidR="00867C96" w:rsidRPr="00FE415D" w:rsidRDefault="000B23F6" w:rsidP="00845A92">
      <w:pPr>
        <w:pStyle w:val="Bezodstpw"/>
        <w:numPr>
          <w:ilvl w:val="0"/>
          <w:numId w:val="2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Baborska-Narożny</w:t>
      </w:r>
      <w:proofErr w:type="spellEnd"/>
      <w:r>
        <w:rPr>
          <w:rFonts w:ascii="Arial" w:hAnsi="Arial" w:cs="Arial"/>
          <w:lang w:val="en-GB"/>
        </w:rPr>
        <w:t xml:space="preserve">, M., Stevenson, F. &amp; </w:t>
      </w:r>
      <w:proofErr w:type="spellStart"/>
      <w:r>
        <w:rPr>
          <w:rFonts w:ascii="Arial" w:hAnsi="Arial" w:cs="Arial"/>
          <w:lang w:val="en-GB"/>
        </w:rPr>
        <w:t>Grudzińska</w:t>
      </w:r>
      <w:proofErr w:type="spellEnd"/>
      <w:r>
        <w:rPr>
          <w:rFonts w:ascii="Arial" w:hAnsi="Arial" w:cs="Arial"/>
          <w:lang w:val="en-GB"/>
        </w:rPr>
        <w:t xml:space="preserve"> M. </w:t>
      </w:r>
      <w:r w:rsidRPr="00FE415D">
        <w:rPr>
          <w:rFonts w:ascii="Arial" w:hAnsi="Arial" w:cs="Arial"/>
          <w:lang w:val="en-GB"/>
        </w:rPr>
        <w:t>201</w:t>
      </w:r>
      <w:r>
        <w:rPr>
          <w:rFonts w:ascii="Arial" w:hAnsi="Arial" w:cs="Arial"/>
          <w:lang w:val="en-GB"/>
        </w:rPr>
        <w:t xml:space="preserve">6 </w:t>
      </w:r>
      <w:hyperlink r:id="rId11" w:history="1">
        <w:r w:rsidRPr="000B23F6">
          <w:rPr>
            <w:rFonts w:ascii="Arial" w:hAnsi="Arial" w:cs="Arial"/>
            <w:lang w:val="en-GB"/>
          </w:rPr>
          <w:t>Overheating in retrofitted flats: occupant practices, learning and interventions</w:t>
        </w:r>
      </w:hyperlink>
      <w:r>
        <w:rPr>
          <w:rFonts w:ascii="Arial" w:hAnsi="Arial" w:cs="Arial"/>
          <w:lang w:val="en-GB"/>
        </w:rPr>
        <w:t xml:space="preserve">, </w:t>
      </w:r>
      <w:r w:rsidRPr="000B23F6">
        <w:rPr>
          <w:rFonts w:ascii="Arial" w:hAnsi="Arial" w:cs="Arial"/>
          <w:i/>
          <w:lang w:val="en-GB"/>
        </w:rPr>
        <w:t>Building Research and Information</w:t>
      </w:r>
      <w:r>
        <w:rPr>
          <w:rFonts w:ascii="Arial" w:hAnsi="Arial" w:cs="Arial"/>
          <w:lang w:val="en-GB"/>
        </w:rPr>
        <w:t xml:space="preserve">, </w:t>
      </w:r>
      <w:r w:rsidRPr="000B23F6">
        <w:rPr>
          <w:rFonts w:ascii="Arial" w:hAnsi="Arial" w:cs="Arial"/>
          <w:lang w:val="en-GB"/>
        </w:rPr>
        <w:t>45(1-2):1-20</w:t>
      </w:r>
      <w:r>
        <w:rPr>
          <w:rFonts w:ascii="Arial" w:hAnsi="Arial" w:cs="Arial"/>
          <w:lang w:val="en-GB"/>
        </w:rPr>
        <w:t>.</w:t>
      </w:r>
    </w:p>
    <w:p w:rsidR="00040214" w:rsidRDefault="00C34EA3" w:rsidP="00845A92">
      <w:pPr>
        <w:pStyle w:val="Bezodstpw"/>
        <w:numPr>
          <w:ilvl w:val="0"/>
          <w:numId w:val="2"/>
        </w:numPr>
        <w:rPr>
          <w:rFonts w:ascii="Arial" w:hAnsi="Arial" w:cs="Arial"/>
          <w:lang w:val="en-GB"/>
        </w:rPr>
      </w:pPr>
      <w:proofErr w:type="spellStart"/>
      <w:r w:rsidRPr="00FE415D">
        <w:rPr>
          <w:rFonts w:ascii="Arial" w:hAnsi="Arial" w:cs="Arial"/>
          <w:lang w:val="en-GB"/>
        </w:rPr>
        <w:t>Baborska-Narożny</w:t>
      </w:r>
      <w:proofErr w:type="spellEnd"/>
      <w:r w:rsidRPr="00FE415D">
        <w:rPr>
          <w:rFonts w:ascii="Arial" w:hAnsi="Arial" w:cs="Arial"/>
          <w:lang w:val="en-GB"/>
        </w:rPr>
        <w:t>, M., Stevenson</w:t>
      </w:r>
      <w:r w:rsidR="00867C96" w:rsidRPr="00FE415D">
        <w:rPr>
          <w:rFonts w:ascii="Arial" w:hAnsi="Arial" w:cs="Arial"/>
          <w:lang w:val="en-GB"/>
        </w:rPr>
        <w:t>,</w:t>
      </w:r>
      <w:r w:rsidRPr="00FE415D">
        <w:rPr>
          <w:rFonts w:ascii="Arial" w:hAnsi="Arial" w:cs="Arial"/>
          <w:lang w:val="en-GB"/>
        </w:rPr>
        <w:t xml:space="preserve"> F. </w:t>
      </w:r>
      <w:r w:rsidR="00867C96" w:rsidRPr="00FE415D">
        <w:rPr>
          <w:rFonts w:ascii="Arial" w:hAnsi="Arial" w:cs="Arial"/>
          <w:lang w:val="en-GB"/>
        </w:rPr>
        <w:t>&amp;</w:t>
      </w:r>
      <w:r w:rsidRPr="00FE415D">
        <w:rPr>
          <w:rFonts w:ascii="Arial" w:hAnsi="Arial" w:cs="Arial"/>
          <w:lang w:val="en-GB"/>
        </w:rPr>
        <w:t xml:space="preserve"> Frances</w:t>
      </w:r>
      <w:r w:rsidR="00867C96" w:rsidRPr="00FE415D">
        <w:rPr>
          <w:rFonts w:ascii="Arial" w:hAnsi="Arial" w:cs="Arial"/>
          <w:lang w:val="en-GB"/>
        </w:rPr>
        <w:t>,</w:t>
      </w:r>
      <w:r w:rsidRPr="00FE415D">
        <w:rPr>
          <w:rFonts w:ascii="Arial" w:hAnsi="Arial" w:cs="Arial"/>
          <w:lang w:val="en-GB"/>
        </w:rPr>
        <w:t xml:space="preserve"> Z. 2016. User learning and emerging practices in relation to innovative technologies: A case study of domestic photovoltaic systems in the UK. </w:t>
      </w:r>
      <w:r w:rsidRPr="00FE415D">
        <w:rPr>
          <w:rFonts w:ascii="Arial" w:hAnsi="Arial" w:cs="Arial"/>
          <w:i/>
          <w:lang w:val="en-GB"/>
        </w:rPr>
        <w:t>Energy Research &amp; Social Science</w:t>
      </w:r>
      <w:r w:rsidRPr="00FE415D">
        <w:rPr>
          <w:rFonts w:ascii="Arial" w:hAnsi="Arial" w:cs="Arial"/>
          <w:lang w:val="en-GB"/>
        </w:rPr>
        <w:t xml:space="preserve"> 13:24-37.</w:t>
      </w:r>
    </w:p>
    <w:p w:rsidR="0024261A" w:rsidRPr="00FE415D" w:rsidRDefault="0024261A" w:rsidP="004E584E">
      <w:pPr>
        <w:pStyle w:val="Bezodstpw"/>
        <w:ind w:left="142" w:hanging="142"/>
        <w:rPr>
          <w:rFonts w:ascii="Arial" w:hAnsi="Arial" w:cs="Arial"/>
          <w:lang w:val="en-GB"/>
        </w:rPr>
      </w:pPr>
    </w:p>
    <w:sectPr w:rsidR="0024261A" w:rsidRPr="00FE415D" w:rsidSect="00FE41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1DDE"/>
    <w:multiLevelType w:val="hybridMultilevel"/>
    <w:tmpl w:val="0C5EDBFC"/>
    <w:lvl w:ilvl="0" w:tplc="F7AAD08A">
      <w:start w:val="1"/>
      <w:numFmt w:val="decimal"/>
      <w:lvlText w:val="%1."/>
      <w:lvlJc w:val="left"/>
      <w:pPr>
        <w:ind w:left="360" w:hanging="360"/>
      </w:pPr>
      <w:rPr>
        <w:rFonts w:ascii="Times-Roman" w:hAnsi="Times-Roman"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7200C3"/>
    <w:multiLevelType w:val="hybridMultilevel"/>
    <w:tmpl w:val="8D7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NjE3MzQ0MDEzMbFU0lEKTi0uzszPAykwrgUAnb73LywAAAA="/>
  </w:docVars>
  <w:rsids>
    <w:rsidRoot w:val="00282A96"/>
    <w:rsid w:val="00040214"/>
    <w:rsid w:val="0004175D"/>
    <w:rsid w:val="000B23F6"/>
    <w:rsid w:val="000D5516"/>
    <w:rsid w:val="001620CF"/>
    <w:rsid w:val="0024261A"/>
    <w:rsid w:val="00256D45"/>
    <w:rsid w:val="00282A96"/>
    <w:rsid w:val="004926B3"/>
    <w:rsid w:val="0049594E"/>
    <w:rsid w:val="004D04D4"/>
    <w:rsid w:val="004E584E"/>
    <w:rsid w:val="00597F85"/>
    <w:rsid w:val="00612102"/>
    <w:rsid w:val="00746DCF"/>
    <w:rsid w:val="00845A92"/>
    <w:rsid w:val="00867C96"/>
    <w:rsid w:val="00884668"/>
    <w:rsid w:val="00970721"/>
    <w:rsid w:val="009E180A"/>
    <w:rsid w:val="00A74418"/>
    <w:rsid w:val="00A82226"/>
    <w:rsid w:val="00A95332"/>
    <w:rsid w:val="00AA57BA"/>
    <w:rsid w:val="00AF6FCD"/>
    <w:rsid w:val="00B437BA"/>
    <w:rsid w:val="00C34EA3"/>
    <w:rsid w:val="00C652E6"/>
    <w:rsid w:val="00C9495A"/>
    <w:rsid w:val="00D023A5"/>
    <w:rsid w:val="00DF7309"/>
    <w:rsid w:val="00E5527C"/>
    <w:rsid w:val="00FA2E8B"/>
    <w:rsid w:val="00FC5EBF"/>
    <w:rsid w:val="00FE0541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85739"/>
  <w15:chartTrackingRefBased/>
  <w15:docId w15:val="{58E09D81-69CC-4DF5-9866-A71CA2F4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55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02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82226"/>
    <w:rPr>
      <w:color w:val="0000FF"/>
      <w:u w:val="single"/>
    </w:rPr>
  </w:style>
  <w:style w:type="character" w:customStyle="1" w:styleId="acopre">
    <w:name w:val="acopre"/>
    <w:basedOn w:val="Domylnaczcionkaakapitu"/>
    <w:rsid w:val="001620CF"/>
  </w:style>
  <w:style w:type="character" w:customStyle="1" w:styleId="Nagwek1Znak">
    <w:name w:val="Nagłówek 1 Znak"/>
    <w:basedOn w:val="Domylnaczcionkaakapitu"/>
    <w:link w:val="Nagwek1"/>
    <w:uiPriority w:val="9"/>
    <w:rsid w:val="00E552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ova-e-badge">
    <w:name w:val="nova-e-badge"/>
    <w:basedOn w:val="Domylnaczcionkaakapitu"/>
    <w:rsid w:val="0049594E"/>
  </w:style>
  <w:style w:type="paragraph" w:styleId="Akapitzlist">
    <w:name w:val="List Paragraph"/>
    <w:basedOn w:val="Normalny"/>
    <w:uiPriority w:val="34"/>
    <w:qFormat/>
    <w:rsid w:val="00845A92"/>
    <w:pPr>
      <w:ind w:left="720"/>
      <w:contextualSpacing/>
    </w:pPr>
  </w:style>
  <w:style w:type="character" w:customStyle="1" w:styleId="span-citation">
    <w:name w:val="span-citation"/>
    <w:basedOn w:val="Domylnaczcionkaakapitu"/>
    <w:rsid w:val="00845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ercity4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10domow.pwr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Magdalena-Baborska-Narozny" TargetMode="External"/><Relationship Id="rId11" Type="http://schemas.openxmlformats.org/officeDocument/2006/relationships/hyperlink" Target="https://www.researchgate.net/publication/309029351_Overheating_in_retrofitted_flats_occupant_practices_learning_and_interventions?_sg=dKJ1Lxm4Ick3jXYN47ymOKe38URC0_005DtvjHrdVf55iKoj7rs_Q0y3ne_PzsLmTzTZiKm4PoIy_rO1nPrCmAH0DZfiHdXiSPfFH-G5.z5dvdWfQE97iTq3daK2LKj--4CqqHGh8hwM5o_qXNyVVpRuQJfkVP0cqp8r_Bs8cNnQg0SPgBX__83pKSge_Pw" TargetMode="External"/><Relationship Id="rId5" Type="http://schemas.openxmlformats.org/officeDocument/2006/relationships/hyperlink" Target="mailto:magdalena.baborska.narozny@pwr.edu.pl" TargetMode="External"/><Relationship Id="rId10" Type="http://schemas.openxmlformats.org/officeDocument/2006/relationships/hyperlink" Target="http://fbc.pionier.net.pl/id/oai:dbc.wroc.pl:825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https:/doi.org/10.37190/DiverCITY4_WN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25</cp:revision>
  <dcterms:created xsi:type="dcterms:W3CDTF">2021-04-09T09:39:00Z</dcterms:created>
  <dcterms:modified xsi:type="dcterms:W3CDTF">2021-05-20T11:22:00Z</dcterms:modified>
</cp:coreProperties>
</file>