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AF" w:rsidRPr="009307AF" w:rsidRDefault="00911437" w:rsidP="009307AF">
      <w:pPr>
        <w:rPr>
          <w:sz w:val="18"/>
          <w:szCs w:val="18"/>
        </w:rPr>
      </w:pPr>
      <w:r>
        <w:rPr>
          <w:sz w:val="18"/>
          <w:szCs w:val="18"/>
        </w:rPr>
        <w:t>FACULTY: ARCHITECTURE</w:t>
      </w:r>
      <w:r w:rsidR="009307AF" w:rsidRPr="009307AF">
        <w:rPr>
          <w:sz w:val="18"/>
          <w:szCs w:val="18"/>
        </w:rPr>
        <w:t xml:space="preserve"> </w:t>
      </w:r>
    </w:p>
    <w:p w:rsidR="009307AF" w:rsidRPr="009307AF" w:rsidRDefault="00911437" w:rsidP="009307AF">
      <w:pPr>
        <w:rPr>
          <w:sz w:val="18"/>
          <w:szCs w:val="18"/>
        </w:rPr>
      </w:pPr>
      <w:r>
        <w:rPr>
          <w:sz w:val="18"/>
          <w:szCs w:val="18"/>
        </w:rPr>
        <w:t>FIELD OF STUDY: ARCHITECTURE</w:t>
      </w:r>
      <w:r w:rsidR="009307AF" w:rsidRPr="009307AF">
        <w:rPr>
          <w:sz w:val="18"/>
          <w:szCs w:val="18"/>
        </w:rPr>
        <w:t xml:space="preserve">  </w:t>
      </w:r>
    </w:p>
    <w:p w:rsidR="009307AF" w:rsidRPr="009307AF" w:rsidRDefault="009307AF" w:rsidP="009307AF">
      <w:pPr>
        <w:ind w:left="-5"/>
        <w:rPr>
          <w:sz w:val="18"/>
          <w:szCs w:val="18"/>
        </w:rPr>
      </w:pPr>
      <w:r w:rsidRPr="009307AF">
        <w:rPr>
          <w:sz w:val="18"/>
          <w:szCs w:val="18"/>
        </w:rPr>
        <w:t>SPEC</w:t>
      </w:r>
      <w:r w:rsidR="00911437">
        <w:rPr>
          <w:sz w:val="18"/>
          <w:szCs w:val="18"/>
        </w:rPr>
        <w:t>IALIZATION: ARCHITECTURE AND URBAN PLANNING</w:t>
      </w:r>
      <w:r w:rsidRPr="009307AF">
        <w:rPr>
          <w:sz w:val="18"/>
          <w:szCs w:val="18"/>
        </w:rPr>
        <w:t xml:space="preserve"> </w:t>
      </w:r>
    </w:p>
    <w:p w:rsidR="00E227E8" w:rsidRPr="009307AF" w:rsidRDefault="00654A8F" w:rsidP="009307AF">
      <w:pPr>
        <w:ind w:left="-5" w:hanging="10"/>
        <w:rPr>
          <w:sz w:val="18"/>
          <w:szCs w:val="18"/>
        </w:rPr>
      </w:pPr>
      <w:r>
        <w:rPr>
          <w:sz w:val="18"/>
          <w:szCs w:val="18"/>
        </w:rPr>
        <w:t>IN EFFECT SINCE THE ENROLLMENT FOR SRUDIES 2020/2021</w:t>
      </w:r>
    </w:p>
    <w:tbl>
      <w:tblPr>
        <w:tblStyle w:val="TableGrid"/>
        <w:tblW w:w="14176" w:type="dxa"/>
        <w:tblInd w:w="5" w:type="dxa"/>
        <w:tblCellMar>
          <w:top w:w="3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1137"/>
        <w:gridCol w:w="3966"/>
        <w:gridCol w:w="3970"/>
        <w:gridCol w:w="3969"/>
        <w:gridCol w:w="1134"/>
      </w:tblGrid>
      <w:tr w:rsidR="00AC0089">
        <w:trPr>
          <w:trHeight w:val="29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2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GODZ.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0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SEMESTR 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1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SEMESTR 2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0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SEMESTR 3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16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GODZ.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</w:tr>
      <w:tr w:rsidR="00AC0089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30 </w:t>
            </w:r>
          </w:p>
        </w:tc>
      </w:tr>
      <w:tr w:rsidR="00AC0089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C44145" w:rsidRDefault="005A3FE4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Introducion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to Mathe</w:t>
            </w:r>
            <w:r w:rsidR="008006DC">
              <w:rPr>
                <w:rFonts w:ascii="Arial" w:eastAsia="Arial" w:hAnsi="Arial" w:cs="Arial"/>
                <w:sz w:val="14"/>
                <w:szCs w:val="14"/>
              </w:rPr>
              <w:t>matical Modeling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DD208F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E227E8" w:rsidRDefault="00B36287" w:rsidP="006B5140">
            <w:pPr>
              <w:ind w:right="31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497FB3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8611F8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29 </w:t>
            </w:r>
          </w:p>
        </w:tc>
      </w:tr>
      <w:tr w:rsidR="00AC0089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28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227E8" w:rsidRPr="00C44145" w:rsidRDefault="008611F8">
            <w:pPr>
              <w:spacing w:after="15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3C3082"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E227E8" w:rsidRPr="00C44145" w:rsidRDefault="00015708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Languages</w:t>
            </w:r>
            <w:proofErr w:type="spellEnd"/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sz w:val="14"/>
                <w:szCs w:val="14"/>
              </w:rPr>
              <w:t>Cl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E227E8" w:rsidRPr="00C44145" w:rsidRDefault="008611F8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E227E8" w:rsidRDefault="00B36287"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F41F37" w:rsidRDefault="00023839">
            <w:pPr>
              <w:spacing w:after="3"/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cology</w:t>
            </w:r>
            <w:proofErr w:type="spellEnd"/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8611F8" w:rsidRPr="00F41F37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E227E8" w:rsidRPr="00F41F37" w:rsidRDefault="00B36287" w:rsidP="006B5140">
            <w:pPr>
              <w:ind w:right="3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28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7E8" w:rsidRDefault="00E227E8">
            <w:pPr>
              <w:spacing w:after="16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F41F37" w:rsidRDefault="00023839">
            <w:pPr>
              <w:ind w:left="1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Physics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acoustics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(akustyka)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L)</w:t>
            </w:r>
          </w:p>
          <w:p w:rsidR="00E227E8" w:rsidRDefault="00B36287" w:rsidP="006B5140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27 </w:t>
            </w:r>
          </w:p>
        </w:tc>
      </w:tr>
      <w:tr w:rsidR="00AC0089" w:rsidT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E227E8">
            <w:pPr>
              <w:spacing w:after="160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227E8" w:rsidRPr="00F41F37" w:rsidRDefault="008611F8">
            <w:pPr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E227E8" w:rsidRPr="00F41F37" w:rsidRDefault="00023839" w:rsidP="006B5140">
            <w:pPr>
              <w:ind w:left="1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Humanities</w:t>
            </w:r>
            <w:proofErr w:type="spellEnd"/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B5140" w:rsidRPr="00F41F37" w:rsidRDefault="006B5140" w:rsidP="006B5140">
            <w:pPr>
              <w:ind w:right="32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E227E8" w:rsidRDefault="00B36287" w:rsidP="006B5140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26 </w:t>
            </w:r>
          </w:p>
        </w:tc>
      </w:tr>
      <w:tr w:rsidR="00497FB3" w:rsidTr="00AC0089">
        <w:trPr>
          <w:trHeight w:val="30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/>
          </w:tcPr>
          <w:p w:rsidR="00C44145" w:rsidRPr="00AC0089" w:rsidRDefault="00C44145" w:rsidP="00AC0089">
            <w:pPr>
              <w:spacing w:after="8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B3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Computer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Aided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Design BIM 1</w:t>
            </w:r>
          </w:p>
          <w:p w:rsidR="00C44145" w:rsidRDefault="00B36287" w:rsidP="00C44145"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(15</w:t>
            </w:r>
            <w:r w:rsidR="001C457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AC0089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25 </w:t>
            </w:r>
          </w:p>
        </w:tc>
      </w:tr>
      <w:tr w:rsidR="00AC0089" w:rsidT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Default="00AC0089" w:rsidP="00AC0089">
            <w:pPr>
              <w:spacing w:after="8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B3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Computer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Aided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Design BIM 1 </w:t>
            </w:r>
          </w:p>
          <w:p w:rsidR="001C457D" w:rsidRPr="00AC0089" w:rsidRDefault="001C457D" w:rsidP="00AC0089">
            <w:pPr>
              <w:spacing w:after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(30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Lab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C0089" w:rsidRPr="00F41F37" w:rsidRDefault="00F41F37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proofErr w:type="spellStart"/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>Soc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iology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and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environmental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psychology</w:t>
            </w:r>
            <w:proofErr w:type="spellEnd"/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314CF7"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AC0089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24 </w:t>
            </w:r>
          </w:p>
        </w:tc>
      </w:tr>
      <w:tr w:rsidR="00AC0089" w:rsidTr="00CA7A0E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23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C44145" w:rsidRDefault="00B36287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          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</w:t>
            </w:r>
            <w:r w:rsidR="00AC0089" w:rsidRPr="00AC0089">
              <w:rPr>
                <w:rFonts w:ascii="Arial" w:eastAsia="Arial" w:hAnsi="Arial" w:cs="Arial"/>
                <w:color w:val="0070C0"/>
                <w:sz w:val="14"/>
                <w:szCs w:val="1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C0089" w:rsidRPr="00F41F37" w:rsidRDefault="00F41F37" w:rsidP="00AC0089">
            <w:pPr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  <w:r w:rsidR="00023839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Foreign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Languages</w:t>
            </w:r>
            <w:proofErr w:type="spellEnd"/>
            <w:r w:rsidR="0002383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Ć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F41F37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23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B2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Structures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in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Contemporary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Architecture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1C457D"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>E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023839" w:rsidRDefault="00AC0089" w:rsidP="0002383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C0089">
              <w:rPr>
                <w:rFonts w:ascii="Arial" w:eastAsia="Arial" w:hAnsi="Arial" w:cs="Arial"/>
                <w:sz w:val="14"/>
                <w:szCs w:val="14"/>
              </w:rPr>
              <w:t xml:space="preserve">B3 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OPTIONAL COURSES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(GK)</w:t>
            </w:r>
          </w:p>
          <w:p w:rsidR="00AC0089" w:rsidRDefault="008006DC" w:rsidP="00F11C8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Design Workshop – Integration of Design </w:t>
            </w:r>
            <w:proofErr w:type="spellStart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>Processes</w:t>
            </w:r>
            <w:proofErr w:type="spellEnd"/>
            <w:r w:rsidRPr="003017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(15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 xml:space="preserve"> + 30L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>ab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F11C89" w:rsidRDefault="00F11C89" w:rsidP="00F11C89">
            <w:pPr>
              <w:rPr>
                <w:sz w:val="14"/>
                <w:szCs w:val="14"/>
              </w:rPr>
            </w:pPr>
          </w:p>
          <w:p w:rsidR="00F11C89" w:rsidRPr="00F11C89" w:rsidRDefault="00B36287" w:rsidP="00F11C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F11C89" w:rsidRPr="00F11C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37FD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F11C89" w:rsidRPr="00F11C89">
              <w:rPr>
                <w:rFonts w:ascii="Arial" w:hAnsi="Arial" w:cs="Arial"/>
                <w:color w:val="0070C0"/>
                <w:sz w:val="14"/>
                <w:szCs w:val="1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22 </w:t>
            </w:r>
          </w:p>
        </w:tc>
      </w:tr>
      <w:tr w:rsidR="00AC0089" w:rsidTr="00C44145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B2 </w:t>
            </w:r>
            <w:proofErr w:type="spellStart"/>
            <w:r w:rsidR="001C457D">
              <w:rPr>
                <w:rFonts w:ascii="Arial" w:hAnsi="Arial" w:cs="Arial"/>
                <w:sz w:val="14"/>
                <w:szCs w:val="14"/>
              </w:rPr>
              <w:t>Structures</w:t>
            </w:r>
            <w:proofErr w:type="spellEnd"/>
            <w:r w:rsidR="001C457D">
              <w:rPr>
                <w:rFonts w:ascii="Arial" w:hAnsi="Arial" w:cs="Arial"/>
                <w:sz w:val="14"/>
                <w:szCs w:val="14"/>
              </w:rPr>
              <w:t xml:space="preserve"> in </w:t>
            </w:r>
            <w:proofErr w:type="spellStart"/>
            <w:r w:rsidR="001C457D">
              <w:rPr>
                <w:rFonts w:ascii="Arial" w:hAnsi="Arial" w:cs="Arial"/>
                <w:sz w:val="14"/>
                <w:szCs w:val="14"/>
              </w:rPr>
              <w:t>Contemporary</w:t>
            </w:r>
            <w:proofErr w:type="spellEnd"/>
            <w:r w:rsidR="001C457D">
              <w:rPr>
                <w:rFonts w:ascii="Arial" w:hAnsi="Arial" w:cs="Arial"/>
                <w:sz w:val="14"/>
                <w:szCs w:val="14"/>
              </w:rPr>
              <w:t xml:space="preserve"> Architecture</w:t>
            </w:r>
            <w:r>
              <w:rPr>
                <w:rFonts w:ascii="Arial" w:hAnsi="Arial" w:cs="Arial"/>
                <w:sz w:val="14"/>
                <w:szCs w:val="14"/>
              </w:rPr>
              <w:t xml:space="preserve"> 1  (30</w:t>
            </w:r>
            <w:r w:rsidR="001C457D">
              <w:rPr>
                <w:rFonts w:ascii="Arial" w:hAnsi="Arial" w:cs="Arial"/>
                <w:sz w:val="14"/>
                <w:szCs w:val="14"/>
              </w:rPr>
              <w:t>Cl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21 </w:t>
            </w:r>
          </w:p>
        </w:tc>
      </w:tr>
      <w:tr w:rsidR="00AC0089" w:rsidTr="00C44145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B36287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</w:t>
            </w:r>
            <w:r w:rsidR="005676F4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AC0089" w:rsidRPr="00C44145">
              <w:rPr>
                <w:rFonts w:ascii="Arial" w:hAnsi="Arial" w:cs="Arial"/>
                <w:color w:val="0070C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20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B5655C" w:rsidRDefault="00AC0089" w:rsidP="00B5655C">
            <w:pPr>
              <w:spacing w:after="1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B1 </w:t>
            </w:r>
            <w:proofErr w:type="spellStart"/>
            <w:r w:rsidR="00B5655C">
              <w:rPr>
                <w:rFonts w:ascii="Arial" w:eastAsia="Arial" w:hAnsi="Arial" w:cs="Arial"/>
                <w:sz w:val="14"/>
                <w:szCs w:val="14"/>
              </w:rPr>
              <w:t>Theory</w:t>
            </w:r>
            <w:proofErr w:type="spellEnd"/>
            <w:r w:rsidR="00B5655C">
              <w:rPr>
                <w:rFonts w:ascii="Arial" w:eastAsia="Arial" w:hAnsi="Arial" w:cs="Arial"/>
                <w:sz w:val="14"/>
                <w:szCs w:val="14"/>
              </w:rPr>
              <w:t xml:space="preserve"> and </w:t>
            </w:r>
            <w:proofErr w:type="spellStart"/>
            <w:r w:rsidR="00B5655C">
              <w:rPr>
                <w:rFonts w:ascii="Arial" w:eastAsia="Arial" w:hAnsi="Arial" w:cs="Arial"/>
                <w:sz w:val="14"/>
                <w:szCs w:val="14"/>
              </w:rPr>
              <w:t>History</w:t>
            </w:r>
            <w:proofErr w:type="spellEnd"/>
            <w:r w:rsidR="00B5655C">
              <w:rPr>
                <w:rFonts w:ascii="Arial" w:eastAsia="Arial" w:hAnsi="Arial" w:cs="Arial"/>
                <w:sz w:val="14"/>
                <w:szCs w:val="14"/>
              </w:rPr>
              <w:t xml:space="preserve"> orf Urban Planning of the 20th and  21st Century (15S)                                                      </w:t>
            </w:r>
            <w:r w:rsidR="00B5655C" w:rsidRPr="00C44145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023839" w:rsidRDefault="00AC0089" w:rsidP="000238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B3 </w:t>
            </w:r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OPTIONAL COURSES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Methology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of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Scientific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23839">
              <w:rPr>
                <w:rFonts w:ascii="Arial" w:eastAsia="Arial" w:hAnsi="Arial" w:cs="Arial"/>
                <w:sz w:val="14"/>
                <w:szCs w:val="14"/>
              </w:rPr>
              <w:t>Work</w:t>
            </w:r>
            <w:proofErr w:type="spellEnd"/>
            <w:r w:rsidR="00023839">
              <w:rPr>
                <w:rFonts w:ascii="Arial" w:eastAsia="Arial" w:hAnsi="Arial" w:cs="Arial"/>
                <w:sz w:val="14"/>
                <w:szCs w:val="14"/>
              </w:rPr>
              <w:t xml:space="preserve">            (15S)                                                                                     </w:t>
            </w:r>
            <w:r w:rsidR="00023839" w:rsidRPr="009E6654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19 </w:t>
            </w:r>
          </w:p>
        </w:tc>
      </w:tr>
      <w:tr w:rsidR="00AC0089" w:rsidTr="00B423C2">
        <w:trPr>
          <w:trHeight w:val="30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C44145" w:rsidRDefault="00AC0089" w:rsidP="00AC0089">
            <w:pPr>
              <w:spacing w:after="1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B1 </w:t>
            </w:r>
            <w:proofErr w:type="spellStart"/>
            <w:r w:rsidRPr="00C44145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1C457D">
              <w:rPr>
                <w:rFonts w:ascii="Arial" w:eastAsia="Arial" w:hAnsi="Arial" w:cs="Arial"/>
                <w:sz w:val="14"/>
                <w:szCs w:val="14"/>
              </w:rPr>
              <w:t>heory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and </w:t>
            </w:r>
            <w:proofErr w:type="spellStart"/>
            <w:r w:rsidR="001C457D">
              <w:rPr>
                <w:rFonts w:ascii="Arial" w:eastAsia="Arial" w:hAnsi="Arial" w:cs="Arial"/>
                <w:sz w:val="14"/>
                <w:szCs w:val="14"/>
              </w:rPr>
              <w:t>History</w:t>
            </w:r>
            <w:proofErr w:type="spellEnd"/>
            <w:r w:rsidR="001C457D">
              <w:rPr>
                <w:rFonts w:ascii="Arial" w:eastAsia="Arial" w:hAnsi="Arial" w:cs="Arial"/>
                <w:sz w:val="14"/>
                <w:szCs w:val="14"/>
              </w:rPr>
              <w:t xml:space="preserve"> of Architecture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AC0089" w:rsidRPr="00C44145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B2 </w:t>
            </w:r>
            <w:proofErr w:type="spellStart"/>
            <w:r w:rsidR="00832C65">
              <w:rPr>
                <w:rFonts w:ascii="Arial" w:hAnsi="Arial" w:cs="Arial"/>
                <w:sz w:val="14"/>
                <w:szCs w:val="14"/>
              </w:rPr>
              <w:t>Structures</w:t>
            </w:r>
            <w:proofErr w:type="spellEnd"/>
            <w:r w:rsidR="00832C65">
              <w:rPr>
                <w:rFonts w:ascii="Arial" w:hAnsi="Arial" w:cs="Arial"/>
                <w:sz w:val="14"/>
                <w:szCs w:val="14"/>
              </w:rPr>
              <w:t xml:space="preserve"> in </w:t>
            </w:r>
            <w:proofErr w:type="spellStart"/>
            <w:r w:rsidR="00832C65">
              <w:rPr>
                <w:rFonts w:ascii="Arial" w:hAnsi="Arial" w:cs="Arial"/>
                <w:sz w:val="14"/>
                <w:szCs w:val="14"/>
              </w:rPr>
              <w:t>Contemporary</w:t>
            </w:r>
            <w:proofErr w:type="spellEnd"/>
            <w:r w:rsidR="00832C65">
              <w:rPr>
                <w:rFonts w:ascii="Arial" w:hAnsi="Arial" w:cs="Arial"/>
                <w:sz w:val="14"/>
                <w:szCs w:val="14"/>
              </w:rPr>
              <w:t xml:space="preserve"> Architecture </w:t>
            </w:r>
            <w:r w:rsidR="00987960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4C748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>E</w:t>
            </w: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18 </w:t>
            </w:r>
          </w:p>
        </w:tc>
      </w:tr>
      <w:tr w:rsidR="00AC0089" w:rsidTr="00497FB3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17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Default="00AC0089" w:rsidP="003C3082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B.1. </w:t>
            </w:r>
            <w:r w:rsidR="003C3082"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C44145" w:rsidRDefault="003C3082" w:rsidP="00AC0089">
            <w:pPr>
              <w:spacing w:after="2" w:line="238" w:lineRule="auto"/>
              <w:ind w:right="792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Protection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Cultural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Heritahe</w:t>
            </w:r>
            <w:proofErr w:type="spellEnd"/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AC0089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5676F4">
              <w:rPr>
                <w:rFonts w:ascii="Arial" w:eastAsia="Arial" w:hAnsi="Arial" w:cs="Arial"/>
                <w:color w:val="0033CC"/>
                <w:sz w:val="14"/>
                <w:szCs w:val="14"/>
              </w:rPr>
              <w:t xml:space="preserve">  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:rsidR="00AC0089" w:rsidRPr="00497FB3" w:rsidRDefault="00AC0089" w:rsidP="00AC0089">
            <w:pPr>
              <w:spacing w:after="1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B2 </w:t>
            </w:r>
            <w:proofErr w:type="spellStart"/>
            <w:r w:rsidR="004C7483">
              <w:rPr>
                <w:rFonts w:ascii="Arial" w:hAnsi="Arial" w:cs="Arial"/>
                <w:sz w:val="14"/>
                <w:szCs w:val="14"/>
              </w:rPr>
              <w:t>Structures</w:t>
            </w:r>
            <w:proofErr w:type="spellEnd"/>
            <w:r w:rsidR="004C7483">
              <w:rPr>
                <w:rFonts w:ascii="Arial" w:hAnsi="Arial" w:cs="Arial"/>
                <w:sz w:val="14"/>
                <w:szCs w:val="14"/>
              </w:rPr>
              <w:t xml:space="preserve"> in </w:t>
            </w:r>
            <w:proofErr w:type="spellStart"/>
            <w:r w:rsidR="004C7483">
              <w:rPr>
                <w:rFonts w:ascii="Arial" w:hAnsi="Arial" w:cs="Arial"/>
                <w:sz w:val="14"/>
                <w:szCs w:val="14"/>
              </w:rPr>
              <w:t>Contemporary</w:t>
            </w:r>
            <w:proofErr w:type="spellEnd"/>
            <w:r w:rsidR="004C7483">
              <w:rPr>
                <w:rFonts w:ascii="Arial" w:hAnsi="Arial" w:cs="Arial"/>
                <w:sz w:val="14"/>
                <w:szCs w:val="14"/>
              </w:rPr>
              <w:t xml:space="preserve"> Architecture </w:t>
            </w:r>
            <w:r w:rsidR="0098796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C7F5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Ć</w:t>
            </w:r>
            <w:r w:rsidR="004C7483">
              <w:rPr>
                <w:rFonts w:ascii="Arial" w:hAnsi="Arial" w:cs="Arial"/>
                <w:sz w:val="14"/>
                <w:szCs w:val="14"/>
              </w:rPr>
              <w:t>l</w:t>
            </w:r>
            <w:proofErr w:type="spellEnd"/>
            <w:r w:rsidR="00F11C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17 </w:t>
            </w:r>
          </w:p>
        </w:tc>
      </w:tr>
      <w:tr w:rsidR="00AC0089" w:rsidTr="00497FB3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B36287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F11C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F11C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F11C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16 </w:t>
            </w:r>
          </w:p>
        </w:tc>
      </w:tr>
      <w:tr w:rsidR="00AC0089" w:rsidTr="00915318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15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A.2.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E05B2B" w:rsidRPr="009307AF" w:rsidRDefault="00E05B2B" w:rsidP="00E05B2B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9307AF" w:rsidRDefault="008006DC" w:rsidP="00AC0089">
            <w:pPr>
              <w:spacing w:after="2" w:line="238" w:lineRule="auto"/>
              <w:rPr>
                <w:sz w:val="14"/>
                <w:szCs w:val="14"/>
              </w:rPr>
            </w:pPr>
            <w:proofErr w:type="spellStart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>Conservation</w:t>
            </w:r>
            <w:proofErr w:type="spellEnd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Design and Special Design as a </w:t>
            </w:r>
            <w:proofErr w:type="spellStart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>Result</w:t>
            </w:r>
            <w:proofErr w:type="spellEnd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of </w:t>
            </w:r>
            <w:proofErr w:type="spellStart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>Local</w:t>
            </w:r>
            <w:proofErr w:type="spellEnd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006DC">
              <w:rPr>
                <w:rFonts w:ascii="Arial" w:hAnsi="Arial" w:cs="Arial"/>
                <w:color w:val="000000" w:themeColor="text1"/>
                <w:sz w:val="14"/>
                <w:szCs w:val="14"/>
              </w:rPr>
              <w:t>Conditions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>60P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AC0089" w:rsidRPr="009307AF" w:rsidRDefault="00B36287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4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Default="004C7483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B2 Modern Technologies</w:t>
            </w:r>
            <w:r w:rsidR="00AC00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C7F5F">
              <w:rPr>
                <w:rFonts w:ascii="Arial" w:hAnsi="Arial" w:cs="Arial"/>
                <w:sz w:val="14"/>
                <w:szCs w:val="14"/>
              </w:rPr>
              <w:t>(</w:t>
            </w:r>
            <w:r w:rsidR="00AC0089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8C7F5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C0089" w:rsidRPr="00C44145" w:rsidRDefault="00B36287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   </w:t>
            </w:r>
            <w:r w:rsidR="00AC0089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                                                 </w:t>
            </w:r>
            <w:r w:rsidR="00B52470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</w:t>
            </w:r>
            <w:r w:rsidR="00AC0089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</w:t>
            </w:r>
            <w:r w:rsidR="00AC0089" w:rsidRPr="00497FB3">
              <w:rPr>
                <w:rFonts w:ascii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15 </w:t>
            </w:r>
          </w:p>
        </w:tc>
      </w:tr>
      <w:tr w:rsidR="00AC0089" w:rsidTr="00915318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497FB3" w:rsidRDefault="00AC0089" w:rsidP="00AC0089">
            <w:pPr>
              <w:spacing w:after="5"/>
              <w:ind w:left="1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B1 </w:t>
            </w:r>
            <w:proofErr w:type="spellStart"/>
            <w:r w:rsidRPr="00497FB3">
              <w:rPr>
                <w:rFonts w:ascii="Arial" w:eastAsia="Arial" w:hAnsi="Arial" w:cs="Arial"/>
                <w:sz w:val="14"/>
                <w:szCs w:val="14"/>
              </w:rPr>
              <w:t>Ergo</w:t>
            </w:r>
            <w:r w:rsidR="004C7483">
              <w:rPr>
                <w:rFonts w:ascii="Arial" w:eastAsia="Arial" w:hAnsi="Arial" w:cs="Arial"/>
                <w:sz w:val="14"/>
                <w:szCs w:val="14"/>
              </w:rPr>
              <w:t>nomics</w:t>
            </w:r>
            <w:proofErr w:type="spellEnd"/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="004C748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AC0089" w:rsidRPr="00497FB3" w:rsidRDefault="00B36287" w:rsidP="00AC0089">
            <w:pPr>
              <w:ind w:right="3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14 </w:t>
            </w:r>
          </w:p>
        </w:tc>
      </w:tr>
      <w:tr w:rsidR="00AC0089" w:rsidTr="00915318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497FB3" w:rsidRDefault="00AC0089" w:rsidP="008C7F5F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B1 </w:t>
            </w:r>
            <w:proofErr w:type="spellStart"/>
            <w:r w:rsidR="004C7483">
              <w:rPr>
                <w:rFonts w:ascii="Arial" w:eastAsia="Arial" w:hAnsi="Arial" w:cs="Arial"/>
                <w:sz w:val="14"/>
                <w:szCs w:val="14"/>
              </w:rPr>
              <w:t>Profesional</w:t>
            </w:r>
            <w:proofErr w:type="spellEnd"/>
            <w:r w:rsidR="004C748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4C7483">
              <w:rPr>
                <w:rFonts w:ascii="Arial" w:eastAsia="Arial" w:hAnsi="Arial" w:cs="Arial"/>
                <w:sz w:val="14"/>
                <w:szCs w:val="14"/>
              </w:rPr>
              <w:t>Ethics</w:t>
            </w:r>
            <w:proofErr w:type="spellEnd"/>
            <w:r w:rsidR="004C7483">
              <w:rPr>
                <w:rFonts w:ascii="Arial" w:eastAsia="Arial" w:hAnsi="Arial" w:cs="Arial"/>
                <w:sz w:val="14"/>
                <w:szCs w:val="14"/>
              </w:rPr>
              <w:t xml:space="preserve"> and Law in the Investment </w:t>
            </w:r>
            <w:proofErr w:type="spellStart"/>
            <w:r w:rsidR="004C7483">
              <w:rPr>
                <w:rFonts w:ascii="Arial" w:eastAsia="Arial" w:hAnsi="Arial" w:cs="Arial"/>
                <w:sz w:val="14"/>
                <w:szCs w:val="14"/>
              </w:rPr>
              <w:t>Process</w:t>
            </w:r>
            <w:proofErr w:type="spellEnd"/>
            <w:r w:rsidR="004C748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>30</w:t>
            </w:r>
            <w:r w:rsidR="004C748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E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497FB3"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13 </w:t>
            </w:r>
          </w:p>
        </w:tc>
      </w:tr>
      <w:tr w:rsidR="00AC0089" w:rsidTr="00915318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12 </w:t>
            </w:r>
          </w:p>
        </w:tc>
      </w:tr>
      <w:tr w:rsidR="00AC0089" w:rsidTr="008F330B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11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Pr="009307AF" w:rsidRDefault="00AC0089" w:rsidP="00AC008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DD208F" w:rsidRPr="009307AF" w:rsidRDefault="00DD208F" w:rsidP="00DD208F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9307AF" w:rsidRDefault="00E05B2B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Urban Design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>60P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AC0089" w:rsidP="00AC0089"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  <w:p w:rsidR="00AC0089" w:rsidRPr="009307AF" w:rsidRDefault="00B36287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5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C7F5F" w:rsidRDefault="00AC0089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023839" w:rsidRDefault="00023839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AC0089" w:rsidRPr="00023839" w:rsidRDefault="00023839" w:rsidP="000238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C44145" w:rsidRDefault="00023839" w:rsidP="00AC0089">
            <w:pPr>
              <w:ind w:left="1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Architectural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Design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>60P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AC0089" w:rsidP="00AC0089">
            <w:pPr>
              <w:ind w:left="1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Default="00AC0089" w:rsidP="008C7F5F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Pr="00C44145" w:rsidRDefault="00B36287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70C0"/>
                <w:sz w:val="14"/>
                <w:szCs w:val="14"/>
              </w:rPr>
              <w:t>5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11 </w:t>
            </w:r>
          </w:p>
        </w:tc>
      </w:tr>
      <w:tr w:rsidR="008F330B" w:rsidTr="008F330B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D. </w:t>
            </w:r>
            <w:proofErr w:type="spellStart"/>
            <w:r w:rsidR="008006DC" w:rsidRPr="00E6395E">
              <w:rPr>
                <w:color w:val="000000" w:themeColor="text1"/>
                <w:sz w:val="18"/>
                <w:szCs w:val="18"/>
              </w:rPr>
              <w:t>Diploma</w:t>
            </w:r>
            <w:proofErr w:type="spellEnd"/>
            <w:r w:rsidR="008006DC"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006DC" w:rsidRPr="00E6395E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="008006DC" w:rsidRPr="00E639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(GK) (15D)                       </w:t>
            </w:r>
            <w:r w:rsidR="00D27201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F330B" w:rsidRPr="00D27201">
              <w:rPr>
                <w:rFonts w:ascii="Arial" w:hAnsi="Arial" w:cs="Arial"/>
                <w:color w:val="0070C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10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 D. </w:t>
            </w:r>
            <w:r w:rsidR="008006DC">
              <w:rPr>
                <w:rFonts w:ascii="Arial" w:hAnsi="Arial" w:cs="Arial"/>
                <w:sz w:val="14"/>
                <w:szCs w:val="14"/>
              </w:rPr>
              <w:t xml:space="preserve">Architecture and Urban </w:t>
            </w:r>
            <w:proofErr w:type="spellStart"/>
            <w:r w:rsidR="008006DC">
              <w:rPr>
                <w:rFonts w:ascii="Arial" w:hAnsi="Arial" w:cs="Arial"/>
                <w:sz w:val="14"/>
                <w:szCs w:val="14"/>
              </w:rPr>
              <w:t>Plannig</w:t>
            </w:r>
            <w:proofErr w:type="spellEnd"/>
            <w:r w:rsidR="008006DC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="008006DC">
              <w:rPr>
                <w:rFonts w:ascii="Arial" w:hAnsi="Arial" w:cs="Arial"/>
                <w:sz w:val="14"/>
                <w:szCs w:val="14"/>
              </w:rPr>
              <w:t>Repertory</w:t>
            </w:r>
            <w:proofErr w:type="spellEnd"/>
            <w:r w:rsidR="008006D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8F330B" w:rsidRPr="00D27201">
              <w:rPr>
                <w:rFonts w:ascii="Arial" w:hAnsi="Arial" w:cs="Arial"/>
                <w:sz w:val="14"/>
                <w:szCs w:val="14"/>
              </w:rPr>
              <w:t>(15W)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9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8F330B" w:rsidRPr="00D2720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D. </w:t>
            </w:r>
          </w:p>
          <w:p w:rsidR="008F330B" w:rsidRDefault="008F330B" w:rsidP="008F330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73A3" w:rsidRPr="00023839" w:rsidRDefault="002273A3" w:rsidP="002273A3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8F330B" w:rsidRPr="00D27201" w:rsidRDefault="008F330B" w:rsidP="008F330B">
            <w:pPr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 xml:space="preserve">2 x </w:t>
            </w:r>
            <w:r w:rsidR="008006DC" w:rsidRPr="00E6395E">
              <w:rPr>
                <w:color w:val="000000" w:themeColor="text1"/>
                <w:sz w:val="18"/>
                <w:szCs w:val="18"/>
              </w:rPr>
              <w:t xml:space="preserve">Design </w:t>
            </w:r>
            <w:proofErr w:type="spellStart"/>
            <w:r w:rsidR="008006DC" w:rsidRPr="00E6395E">
              <w:rPr>
                <w:color w:val="000000" w:themeColor="text1"/>
                <w:sz w:val="18"/>
                <w:szCs w:val="18"/>
              </w:rPr>
              <w:t>workshops</w:t>
            </w:r>
            <w:proofErr w:type="spellEnd"/>
            <w:r w:rsidRPr="00D27201">
              <w:rPr>
                <w:rFonts w:ascii="Arial" w:hAnsi="Arial" w:cs="Arial"/>
                <w:sz w:val="14"/>
                <w:szCs w:val="14"/>
              </w:rPr>
              <w:t xml:space="preserve"> = 2x 35P = </w:t>
            </w:r>
            <w:r w:rsidR="00D27201" w:rsidRPr="00D27201">
              <w:rPr>
                <w:rFonts w:ascii="Arial" w:hAnsi="Arial" w:cs="Arial"/>
                <w:sz w:val="14"/>
                <w:szCs w:val="14"/>
              </w:rPr>
              <w:t>(</w:t>
            </w:r>
            <w:r w:rsidRPr="00D27201">
              <w:rPr>
                <w:rFonts w:ascii="Arial" w:hAnsi="Arial" w:cs="Arial"/>
                <w:sz w:val="14"/>
                <w:szCs w:val="14"/>
              </w:rPr>
              <w:t>70P</w:t>
            </w:r>
            <w:r w:rsidR="00D27201"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7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Pr="009307AF" w:rsidRDefault="00AC0089" w:rsidP="00AC0089">
            <w:pPr>
              <w:rPr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9307AF" w:rsidRDefault="00DD208F" w:rsidP="00AC008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9307AF" w:rsidRDefault="00DD208F" w:rsidP="00AC0089">
            <w:pPr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Architectural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Design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1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>105P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9307AF" w:rsidRDefault="00AC0089" w:rsidP="00AC0089">
            <w:pPr>
              <w:rPr>
                <w:rFonts w:ascii="Arial" w:eastAsia="Arial" w:hAnsi="Arial" w:cs="Arial"/>
                <w:b w:val="0"/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Default="00B36287" w:rsidP="00AC0089"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9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Pr="00C44145" w:rsidRDefault="00AC0089" w:rsidP="00AC0089">
            <w:pPr>
              <w:pBdr>
                <w:top w:val="single" w:sz="4" w:space="1" w:color="auto"/>
              </w:pBd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C44145" w:rsidRDefault="00AC0089" w:rsidP="00AC0089">
            <w:pPr>
              <w:pBdr>
                <w:top w:val="single" w:sz="4" w:space="1" w:color="auto"/>
              </w:pBd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023839" w:rsidRPr="009307AF" w:rsidRDefault="00023839" w:rsidP="000238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OPTIONAL COURSES</w:t>
            </w:r>
          </w:p>
          <w:p w:rsidR="00AC0089" w:rsidRPr="00C44145" w:rsidRDefault="00023839" w:rsidP="00AC0089">
            <w:pPr>
              <w:ind w:left="1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Architectural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Design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2 (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>105P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C44145" w:rsidRDefault="00AC0089" w:rsidP="00AC0089">
            <w:pPr>
              <w:ind w:left="1"/>
              <w:rPr>
                <w:rFonts w:ascii="Arial" w:eastAsia="Arial" w:hAnsi="Arial" w:cs="Arial"/>
                <w:b w:val="0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C44145" w:rsidRDefault="00B36287" w:rsidP="00AC0089">
            <w:pPr>
              <w:spacing w:after="1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7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6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5 </w:t>
            </w:r>
          </w:p>
        </w:tc>
      </w:tr>
      <w:tr w:rsidR="008F330B" w:rsidTr="008F330B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4 </w:t>
            </w:r>
          </w:p>
        </w:tc>
      </w:tr>
      <w:tr w:rsidR="00AC0089" w:rsidTr="00915318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Pr="00D27201" w:rsidRDefault="00AC0089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eastAsia="Arial" w:hAnsi="Arial" w:cs="Arial"/>
                <w:sz w:val="14"/>
                <w:szCs w:val="14"/>
              </w:rPr>
              <w:t xml:space="preserve">A.2. </w:t>
            </w:r>
          </w:p>
          <w:p w:rsidR="00F41F37" w:rsidRPr="00D27201" w:rsidRDefault="00F41F37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AC0089" w:rsidRPr="00D27201" w:rsidRDefault="005E28BE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Spatial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planning</w:t>
            </w:r>
            <w:proofErr w:type="spellEnd"/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D27201" w:rsidRPr="00D27201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>45P</w:t>
            </w:r>
            <w:r w:rsidR="00D27201" w:rsidRPr="00D27201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D27201" w:rsidRDefault="00AC0089" w:rsidP="00F41F37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Pr="00D27201" w:rsidRDefault="00B36287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 w:rsidRPr="00D27201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 </w:t>
            </w:r>
          </w:p>
        </w:tc>
      </w:tr>
      <w:tr w:rsidR="00AC0089" w:rsidTr="00915318">
        <w:trPr>
          <w:trHeight w:val="29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</w:p>
        </w:tc>
      </w:tr>
      <w:tr w:rsidR="00AC0089" w:rsidTr="00915318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</w:p>
        </w:tc>
      </w:tr>
      <w:tr w:rsidR="00AC0089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22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ECTS.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5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32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6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35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5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2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227E8" w:rsidRDefault="00E227E8"/>
    <w:sectPr w:rsidR="00E227E8" w:rsidSect="00B439FD">
      <w:pgSz w:w="16838" w:h="11906" w:orient="landscape" w:code="9"/>
      <w:pgMar w:top="284" w:right="567" w:bottom="0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E8"/>
    <w:rsid w:val="00015708"/>
    <w:rsid w:val="00023839"/>
    <w:rsid w:val="001C457D"/>
    <w:rsid w:val="002273A3"/>
    <w:rsid w:val="00314CF7"/>
    <w:rsid w:val="003C3082"/>
    <w:rsid w:val="00492EBF"/>
    <w:rsid w:val="00497FB3"/>
    <w:rsid w:val="004C7483"/>
    <w:rsid w:val="00533380"/>
    <w:rsid w:val="005676F4"/>
    <w:rsid w:val="005A3FE4"/>
    <w:rsid w:val="005E28BE"/>
    <w:rsid w:val="00654A8F"/>
    <w:rsid w:val="006B5140"/>
    <w:rsid w:val="007F59EB"/>
    <w:rsid w:val="008006DC"/>
    <w:rsid w:val="00832C65"/>
    <w:rsid w:val="008611F8"/>
    <w:rsid w:val="008C7F5F"/>
    <w:rsid w:val="008F330B"/>
    <w:rsid w:val="00911437"/>
    <w:rsid w:val="00915318"/>
    <w:rsid w:val="009307AF"/>
    <w:rsid w:val="00937FD9"/>
    <w:rsid w:val="00987960"/>
    <w:rsid w:val="009E6654"/>
    <w:rsid w:val="00AC0089"/>
    <w:rsid w:val="00B36287"/>
    <w:rsid w:val="00B423C2"/>
    <w:rsid w:val="00B439FD"/>
    <w:rsid w:val="00B52470"/>
    <w:rsid w:val="00B5655C"/>
    <w:rsid w:val="00B97787"/>
    <w:rsid w:val="00C44145"/>
    <w:rsid w:val="00D27201"/>
    <w:rsid w:val="00DD208F"/>
    <w:rsid w:val="00E05B2B"/>
    <w:rsid w:val="00E227E8"/>
    <w:rsid w:val="00F11C89"/>
    <w:rsid w:val="00F41F37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8AC3"/>
  <w15:docId w15:val="{BEF404C3-C698-4BCC-86B4-81A8687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iwona.chometa@pwr.edu.pl</cp:lastModifiedBy>
  <cp:revision>30</cp:revision>
  <dcterms:created xsi:type="dcterms:W3CDTF">2020-06-19T12:29:00Z</dcterms:created>
  <dcterms:modified xsi:type="dcterms:W3CDTF">2020-11-10T12:02:00Z</dcterms:modified>
</cp:coreProperties>
</file>