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67E" w:rsidRDefault="00741FB4">
      <w:pPr>
        <w:pStyle w:val="Nagwek1"/>
      </w:pPr>
      <w:r>
        <w:t>REKTOR</w:t>
      </w:r>
    </w:p>
    <w:p w:rsidR="00235602" w:rsidRPr="00235602" w:rsidRDefault="00500F78" w:rsidP="00235602">
      <w:pPr>
        <w:keepNext/>
        <w:pBdr>
          <w:top w:val="nil"/>
          <w:left w:val="nil"/>
          <w:bottom w:val="nil"/>
          <w:right w:val="nil"/>
          <w:between w:val="nil"/>
        </w:pBdr>
        <w:spacing w:before="480" w:after="120" w:line="320" w:lineRule="auto"/>
        <w:jc w:val="center"/>
        <w:rPr>
          <w:b/>
          <w:color w:val="000000"/>
        </w:rPr>
      </w:pPr>
      <w:r>
        <w:rPr>
          <w:b/>
          <w:color w:val="000000"/>
        </w:rPr>
        <w:t>ZARZĄDZENIE WEWNĘT</w:t>
      </w:r>
      <w:r w:rsidR="00EF6B0C">
        <w:rPr>
          <w:b/>
          <w:color w:val="000000"/>
        </w:rPr>
        <w:t>RZNE 21</w:t>
      </w:r>
      <w:r w:rsidR="00300CED">
        <w:rPr>
          <w:b/>
          <w:color w:val="000000"/>
        </w:rPr>
        <w:t>/2023</w:t>
      </w:r>
    </w:p>
    <w:p w:rsidR="005F167E" w:rsidRDefault="00EF6B0C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 dnia 27</w:t>
      </w:r>
      <w:r w:rsidR="00F27ADA">
        <w:rPr>
          <w:color w:val="000000"/>
          <w:sz w:val="20"/>
          <w:szCs w:val="20"/>
        </w:rPr>
        <w:t xml:space="preserve"> lutego</w:t>
      </w:r>
      <w:r w:rsidR="00300CED">
        <w:rPr>
          <w:color w:val="000000"/>
          <w:sz w:val="20"/>
          <w:szCs w:val="20"/>
        </w:rPr>
        <w:t xml:space="preserve"> 2023 </w:t>
      </w:r>
      <w:r w:rsidR="00741FB4">
        <w:rPr>
          <w:color w:val="000000"/>
          <w:sz w:val="20"/>
          <w:szCs w:val="20"/>
        </w:rPr>
        <w:t>r.</w:t>
      </w:r>
    </w:p>
    <w:p w:rsidR="005F167E" w:rsidRPr="00FE62C6" w:rsidRDefault="00FD3F8E">
      <w:pPr>
        <w:pBdr>
          <w:top w:val="nil"/>
          <w:left w:val="nil"/>
          <w:bottom w:val="single" w:sz="6" w:space="8" w:color="000000"/>
          <w:right w:val="nil"/>
          <w:between w:val="nil"/>
        </w:pBdr>
        <w:spacing w:after="360"/>
        <w:jc w:val="center"/>
        <w:rPr>
          <w:color w:val="000000"/>
        </w:rPr>
      </w:pPr>
      <w:r>
        <w:rPr>
          <w:color w:val="000000"/>
        </w:rPr>
        <w:t>zmieni</w:t>
      </w:r>
      <w:r w:rsidR="00DC6CCC">
        <w:rPr>
          <w:color w:val="000000"/>
        </w:rPr>
        <w:t>ające Zarządzenie Wewnętrzne 75</w:t>
      </w:r>
      <w:r>
        <w:rPr>
          <w:color w:val="000000"/>
        </w:rPr>
        <w:t>/2022 w s</w:t>
      </w:r>
      <w:r w:rsidR="00DC6CCC">
        <w:rPr>
          <w:color w:val="000000"/>
        </w:rPr>
        <w:t xml:space="preserve">prawie Regulaminu oceny okresowej nauczycieli akademickich </w:t>
      </w:r>
      <w:r>
        <w:rPr>
          <w:color w:val="000000"/>
        </w:rPr>
        <w:t>Politechniki Wrocławskiej</w:t>
      </w:r>
    </w:p>
    <w:p w:rsidR="005F167E" w:rsidRPr="00A12154" w:rsidRDefault="00AC7348" w:rsidP="00FD3F8E">
      <w:pPr>
        <w:spacing w:after="240"/>
        <w:jc w:val="both"/>
      </w:pPr>
      <w:r>
        <w:t>Na podstawie art. 4 ust. 1 pkt 3) Statutu Politechniki Wrocławskiej oraz po uzyskaniu poz</w:t>
      </w:r>
      <w:r w:rsidRPr="00A12154">
        <w:t>ytywnej oceny Senatu (uchwała nr 345/30/2020-2024)</w:t>
      </w:r>
      <w:r w:rsidR="00FD3F8E" w:rsidRPr="00A12154">
        <w:t xml:space="preserve"> </w:t>
      </w:r>
      <w:r w:rsidR="00741FB4" w:rsidRPr="00A12154">
        <w:t>zarządza się, co następuje:</w:t>
      </w:r>
    </w:p>
    <w:p w:rsidR="005F167E" w:rsidRPr="00A12154" w:rsidRDefault="00741FB4" w:rsidP="00FD3F8E">
      <w:pPr>
        <w:jc w:val="center"/>
      </w:pPr>
      <w:r w:rsidRPr="00A12154">
        <w:t>§ 1</w:t>
      </w:r>
    </w:p>
    <w:p w:rsidR="00AC7348" w:rsidRPr="00A12154" w:rsidRDefault="0000516A" w:rsidP="00390781">
      <w:pPr>
        <w:pStyle w:val="Akapitzlist"/>
        <w:numPr>
          <w:ilvl w:val="0"/>
          <w:numId w:val="6"/>
        </w:numPr>
        <w:ind w:left="284" w:hanging="284"/>
        <w:jc w:val="both"/>
      </w:pPr>
      <w:r w:rsidRPr="00A12154">
        <w:t xml:space="preserve">Wprowadza się następujące </w:t>
      </w:r>
      <w:r w:rsidR="00CA0181" w:rsidRPr="00A12154">
        <w:t xml:space="preserve">zmiany </w:t>
      </w:r>
      <w:r w:rsidRPr="00A12154">
        <w:t>Zarządzenia Wewnętrznego 75/2022 z dnia 12 lipca 2022 roku</w:t>
      </w:r>
      <w:r w:rsidR="00CA0181" w:rsidRPr="00A12154">
        <w:t xml:space="preserve"> w sprawie Regulaminu oceny okresowej nauczycieli akademickich Politechniki Wrocławskiej</w:t>
      </w:r>
      <w:r w:rsidRPr="00A12154">
        <w:t>:</w:t>
      </w:r>
    </w:p>
    <w:p w:rsidR="00CA0181" w:rsidRPr="00A12154" w:rsidRDefault="00CA0181" w:rsidP="00CA0181">
      <w:pPr>
        <w:pStyle w:val="Akapitzlist"/>
        <w:numPr>
          <w:ilvl w:val="0"/>
          <w:numId w:val="9"/>
        </w:numPr>
        <w:ind w:left="851" w:hanging="425"/>
        <w:jc w:val="both"/>
      </w:pPr>
      <w:r w:rsidRPr="00A12154">
        <w:t>w Regulaminie oceny okresowej nauczycieli akademickich stanowiącym załącznik</w:t>
      </w:r>
      <w:r w:rsidR="00A12154" w:rsidRPr="00A12154">
        <w:t xml:space="preserve"> do ww. Zarządzenia:</w:t>
      </w:r>
    </w:p>
    <w:p w:rsidR="00CA0181" w:rsidRPr="001F2DF2" w:rsidRDefault="00801107" w:rsidP="00D66365">
      <w:pPr>
        <w:pStyle w:val="NormalnyWeb"/>
        <w:shd w:val="clear" w:color="auto" w:fill="FFFFFF"/>
        <w:spacing w:before="0" w:beforeAutospacing="0" w:after="0" w:afterAutospacing="0"/>
        <w:ind w:left="284" w:firstLine="425"/>
        <w:rPr>
          <w:bCs/>
          <w:iCs/>
        </w:rPr>
      </w:pPr>
      <w:r>
        <w:t xml:space="preserve">a) </w:t>
      </w:r>
      <w:r w:rsidR="00CA6F86" w:rsidRPr="001F2DF2">
        <w:rPr>
          <w:bCs/>
          <w:iCs/>
        </w:rPr>
        <w:t>d</w:t>
      </w:r>
      <w:r w:rsidR="00CA0181" w:rsidRPr="001F2DF2">
        <w:rPr>
          <w:bCs/>
          <w:iCs/>
        </w:rPr>
        <w:t>otychczasowa treść § 1 ust. 4 pkt 4 regulaminu:</w:t>
      </w:r>
    </w:p>
    <w:p w:rsidR="00CA0181" w:rsidRPr="00A12154" w:rsidRDefault="00BD7F60" w:rsidP="00801107">
      <w:pPr>
        <w:pStyle w:val="Styl"/>
        <w:spacing w:after="120"/>
        <w:ind w:left="1276" w:hanging="283"/>
        <w:jc w:val="both"/>
        <w:rPr>
          <w:i/>
          <w:iCs/>
        </w:rPr>
      </w:pPr>
      <w:r>
        <w:rPr>
          <w:i/>
          <w:iCs/>
        </w:rPr>
        <w:t>„</w:t>
      </w:r>
      <w:r w:rsidR="00CA0181" w:rsidRPr="00A12154">
        <w:rPr>
          <w:i/>
          <w:iCs/>
        </w:rPr>
        <w:t>4)</w:t>
      </w:r>
      <w:r w:rsidR="00CA0181" w:rsidRPr="00A12154">
        <w:rPr>
          <w:i/>
          <w:iCs/>
        </w:rPr>
        <w:tab/>
        <w:t>w przypadku nieobecności w pracy wynikającej z przebywania na urlopie macierzyńskim, urlopie na warunkach urlopu macierzyńskiego, urlopie ojcowskim, urlopie rodzicielskim, urlopie wychowawczym lub urlopie dla poratowania zdrowia oraz z odbywania służby wojskowej lub służby zastępczej, termin dokonania oceny okresowej ulega przedłużeniu o czas tej nieobecności;</w:t>
      </w:r>
      <w:r>
        <w:rPr>
          <w:i/>
          <w:iCs/>
        </w:rPr>
        <w:t>”</w:t>
      </w:r>
    </w:p>
    <w:p w:rsidR="00CA0181" w:rsidRPr="00AE1C4B" w:rsidRDefault="00CA0181" w:rsidP="00C707D7">
      <w:pPr>
        <w:ind w:firstLine="993"/>
        <w:rPr>
          <w:b/>
          <w:bCs/>
          <w:iCs/>
        </w:rPr>
      </w:pPr>
      <w:r w:rsidRPr="00AE1C4B">
        <w:rPr>
          <w:b/>
          <w:bCs/>
          <w:iCs/>
        </w:rPr>
        <w:t>otrzymuje brzmienie:</w:t>
      </w:r>
    </w:p>
    <w:p w:rsidR="00CA0181" w:rsidRPr="00A12154" w:rsidRDefault="00CA0181" w:rsidP="00BD7F60">
      <w:pPr>
        <w:pStyle w:val="Styl"/>
        <w:ind w:firstLine="993"/>
        <w:jc w:val="both"/>
        <w:rPr>
          <w:i/>
          <w:iCs/>
        </w:rPr>
      </w:pPr>
      <w:r w:rsidRPr="00A12154">
        <w:rPr>
          <w:i/>
          <w:iCs/>
          <w:color w:val="222222"/>
        </w:rPr>
        <w:t>„4)</w:t>
      </w:r>
      <w:r w:rsidRPr="00A12154">
        <w:rPr>
          <w:i/>
          <w:iCs/>
          <w:color w:val="222222"/>
        </w:rPr>
        <w:tab/>
      </w:r>
      <w:r w:rsidRPr="00A12154">
        <w:rPr>
          <w:i/>
          <w:iCs/>
        </w:rPr>
        <w:t>w przypadku nieobecności w pracy wynikającej z:</w:t>
      </w:r>
    </w:p>
    <w:p w:rsidR="00CA0181" w:rsidRPr="00A12154" w:rsidRDefault="00CA0181" w:rsidP="00C707D7">
      <w:pPr>
        <w:pStyle w:val="Styl"/>
        <w:ind w:left="1418" w:firstLine="283"/>
        <w:jc w:val="both"/>
        <w:rPr>
          <w:i/>
          <w:iCs/>
        </w:rPr>
      </w:pPr>
      <w:r w:rsidRPr="00A12154">
        <w:rPr>
          <w:i/>
          <w:iCs/>
        </w:rPr>
        <w:t>4.1. przebywania na:</w:t>
      </w:r>
    </w:p>
    <w:p w:rsidR="00CA0181" w:rsidRPr="00A12154" w:rsidRDefault="00CA0181" w:rsidP="00C707D7">
      <w:pPr>
        <w:pStyle w:val="Styl"/>
        <w:ind w:left="1985"/>
        <w:jc w:val="both"/>
        <w:rPr>
          <w:i/>
          <w:iCs/>
        </w:rPr>
      </w:pPr>
      <w:r w:rsidRPr="00A12154">
        <w:rPr>
          <w:i/>
          <w:iCs/>
        </w:rPr>
        <w:t>a) urlopie związanym z rodzicielstwem, określonym w przepisach działu ósmego ustawy z dnia 26 czerwca 1974 r. – Kodeks pracy,</w:t>
      </w:r>
    </w:p>
    <w:p w:rsidR="00CA0181" w:rsidRPr="00A12154" w:rsidRDefault="00CA0181" w:rsidP="00C707D7">
      <w:pPr>
        <w:pStyle w:val="Styl"/>
        <w:ind w:left="1985"/>
        <w:jc w:val="both"/>
        <w:rPr>
          <w:i/>
          <w:iCs/>
        </w:rPr>
      </w:pPr>
      <w:r w:rsidRPr="00A12154">
        <w:rPr>
          <w:i/>
          <w:iCs/>
        </w:rPr>
        <w:t>b) urlopie dla poratowania zdrowia,</w:t>
      </w:r>
    </w:p>
    <w:p w:rsidR="00CA0181" w:rsidRPr="00A12154" w:rsidRDefault="00CA0181" w:rsidP="00C707D7">
      <w:pPr>
        <w:pStyle w:val="Styl"/>
        <w:ind w:left="1701" w:firstLine="284"/>
        <w:jc w:val="both"/>
        <w:rPr>
          <w:i/>
          <w:iCs/>
        </w:rPr>
      </w:pPr>
      <w:r w:rsidRPr="00A12154">
        <w:rPr>
          <w:i/>
          <w:iCs/>
        </w:rPr>
        <w:t>c) urlopie bezpłatnym trwającym nieprzerwanie co najmniej 3 miesiące,</w:t>
      </w:r>
    </w:p>
    <w:p w:rsidR="00CA0181" w:rsidRPr="00A12154" w:rsidRDefault="00CA0181" w:rsidP="00C707D7">
      <w:pPr>
        <w:pStyle w:val="Styl"/>
        <w:ind w:left="1418" w:firstLine="283"/>
        <w:jc w:val="both"/>
        <w:rPr>
          <w:i/>
          <w:iCs/>
        </w:rPr>
      </w:pPr>
      <w:r w:rsidRPr="00A12154">
        <w:rPr>
          <w:i/>
          <w:iCs/>
        </w:rPr>
        <w:t>4.2. odbywania:</w:t>
      </w:r>
    </w:p>
    <w:p w:rsidR="00CA0181" w:rsidRPr="00A12154" w:rsidRDefault="00CA0181" w:rsidP="00C707D7">
      <w:pPr>
        <w:pStyle w:val="Styl"/>
        <w:ind w:left="1701" w:firstLine="284"/>
        <w:jc w:val="both"/>
        <w:rPr>
          <w:i/>
          <w:iCs/>
        </w:rPr>
      </w:pPr>
      <w:r w:rsidRPr="00A12154">
        <w:rPr>
          <w:i/>
          <w:iCs/>
        </w:rPr>
        <w:t>a) służby wojskowej,</w:t>
      </w:r>
    </w:p>
    <w:p w:rsidR="00CA0181" w:rsidRPr="00A12154" w:rsidRDefault="00CA0181" w:rsidP="00C707D7">
      <w:pPr>
        <w:pStyle w:val="Styl"/>
        <w:ind w:left="1701" w:firstLine="284"/>
        <w:jc w:val="both"/>
        <w:rPr>
          <w:i/>
          <w:iCs/>
        </w:rPr>
      </w:pPr>
      <w:r w:rsidRPr="00A12154">
        <w:rPr>
          <w:i/>
          <w:iCs/>
        </w:rPr>
        <w:t>b) służby zastępczej,</w:t>
      </w:r>
    </w:p>
    <w:p w:rsidR="00CA0181" w:rsidRPr="00A12154" w:rsidRDefault="00CA0181" w:rsidP="00C707D7">
      <w:pPr>
        <w:pStyle w:val="Styl"/>
        <w:ind w:left="1418" w:firstLine="283"/>
        <w:jc w:val="both"/>
        <w:rPr>
          <w:i/>
          <w:iCs/>
        </w:rPr>
      </w:pPr>
      <w:r w:rsidRPr="00A12154">
        <w:rPr>
          <w:i/>
          <w:iCs/>
        </w:rPr>
        <w:t>4.3. pobierania:</w:t>
      </w:r>
    </w:p>
    <w:p w:rsidR="00CA0181" w:rsidRPr="00A12154" w:rsidRDefault="00CA0181" w:rsidP="00C707D7">
      <w:pPr>
        <w:pStyle w:val="Styl"/>
        <w:ind w:left="1701" w:firstLine="284"/>
        <w:jc w:val="both"/>
        <w:rPr>
          <w:i/>
          <w:iCs/>
        </w:rPr>
      </w:pPr>
      <w:r w:rsidRPr="00A12154">
        <w:rPr>
          <w:i/>
          <w:iCs/>
        </w:rPr>
        <w:t>a) zasiłku chorobowego nieprzerwanie przez okres co najmniej 3 miesięcy,</w:t>
      </w:r>
    </w:p>
    <w:p w:rsidR="00CA0181" w:rsidRPr="00A12154" w:rsidRDefault="00CA0181" w:rsidP="00C707D7">
      <w:pPr>
        <w:pStyle w:val="Styl"/>
        <w:ind w:left="1985"/>
        <w:jc w:val="both"/>
        <w:rPr>
          <w:i/>
          <w:iCs/>
        </w:rPr>
      </w:pPr>
      <w:r w:rsidRPr="00A12154">
        <w:rPr>
          <w:i/>
          <w:iCs/>
        </w:rPr>
        <w:t xml:space="preserve">b) świadczenia rehabilitacyjnego w związku z niezdolnością do pracy, w tym spowodowaną chorobą wymagającą rehabilitacji leczniczej </w:t>
      </w:r>
    </w:p>
    <w:p w:rsidR="009B7722" w:rsidRPr="00A12154" w:rsidRDefault="00CA0181" w:rsidP="00D66365">
      <w:pPr>
        <w:pStyle w:val="Styl"/>
        <w:tabs>
          <w:tab w:val="left" w:pos="2268"/>
        </w:tabs>
        <w:spacing w:after="240"/>
        <w:ind w:left="1985"/>
        <w:jc w:val="both"/>
        <w:rPr>
          <w:i/>
          <w:iCs/>
        </w:rPr>
      </w:pPr>
      <w:r w:rsidRPr="00A12154">
        <w:rPr>
          <w:i/>
          <w:iCs/>
        </w:rPr>
        <w:t>- termin dokonania oceny okresowej ulega przedłużeniu o czas tej nieobecności;”</w:t>
      </w:r>
    </w:p>
    <w:p w:rsidR="00CA0181" w:rsidRPr="00D66365" w:rsidRDefault="00BD7F60" w:rsidP="00D66365">
      <w:pPr>
        <w:pStyle w:val="NormalnyWeb"/>
        <w:shd w:val="clear" w:color="auto" w:fill="FFFFFF"/>
        <w:spacing w:before="0" w:beforeAutospacing="0" w:after="0" w:afterAutospacing="0"/>
        <w:ind w:firstLine="709"/>
        <w:rPr>
          <w:bCs/>
          <w:i/>
          <w:iCs/>
        </w:rPr>
      </w:pPr>
      <w:r w:rsidRPr="00BD7F60">
        <w:rPr>
          <w:bCs/>
          <w:iCs/>
          <w:color w:val="222222"/>
        </w:rPr>
        <w:t>b</w:t>
      </w:r>
      <w:r w:rsidRPr="00CA6F86">
        <w:rPr>
          <w:bCs/>
          <w:iCs/>
          <w:color w:val="222222"/>
        </w:rPr>
        <w:t>)</w:t>
      </w:r>
      <w:r w:rsidRPr="00CA6F86">
        <w:rPr>
          <w:bCs/>
          <w:i/>
          <w:iCs/>
          <w:color w:val="222222"/>
        </w:rPr>
        <w:t xml:space="preserve"> </w:t>
      </w:r>
      <w:r w:rsidR="00CA6F86" w:rsidRPr="001F2DF2">
        <w:rPr>
          <w:bCs/>
          <w:iCs/>
        </w:rPr>
        <w:t>d</w:t>
      </w:r>
      <w:r w:rsidR="00CA0181" w:rsidRPr="001F2DF2">
        <w:rPr>
          <w:bCs/>
          <w:iCs/>
        </w:rPr>
        <w:t>otychczasowa treść § 16 regulaminu:</w:t>
      </w:r>
    </w:p>
    <w:p w:rsidR="00CA0181" w:rsidRPr="00A12154" w:rsidRDefault="00ED3FD0" w:rsidP="00ED3FD0">
      <w:pPr>
        <w:pStyle w:val="Styl"/>
        <w:spacing w:after="120"/>
        <w:ind w:left="1276" w:hanging="283"/>
        <w:jc w:val="both"/>
        <w:rPr>
          <w:i/>
          <w:iCs/>
        </w:rPr>
      </w:pPr>
      <w:r>
        <w:rPr>
          <w:i/>
          <w:iCs/>
        </w:rPr>
        <w:t xml:space="preserve">„1. </w:t>
      </w:r>
      <w:r w:rsidR="00CA0181" w:rsidRPr="00A12154">
        <w:rPr>
          <w:i/>
          <w:iCs/>
        </w:rPr>
        <w:t xml:space="preserve">Szczegółowe kryteria wystawiania cząstkowych ocen pozytywnych dotyczących działalności naukowej nauczyciela akademickiego, reprezentującego dyscyplinę podlegającą ewaluacji, opracowane będą, przed rozpoczęciem okresu podlegającego ocenie, przez komisje powołane w tym celu przez rady dyscypliny. </w:t>
      </w:r>
    </w:p>
    <w:p w:rsidR="00CA0181" w:rsidRPr="00A12154" w:rsidRDefault="00ED3FD0" w:rsidP="00ED3FD0">
      <w:pPr>
        <w:pStyle w:val="Styl"/>
        <w:spacing w:after="120"/>
        <w:ind w:left="1276" w:hanging="283"/>
        <w:jc w:val="both"/>
        <w:rPr>
          <w:i/>
          <w:iCs/>
        </w:rPr>
      </w:pPr>
      <w:r>
        <w:rPr>
          <w:i/>
          <w:iCs/>
        </w:rPr>
        <w:lastRenderedPageBreak/>
        <w:t xml:space="preserve">2. </w:t>
      </w:r>
      <w:r w:rsidR="00CA0181" w:rsidRPr="00A12154">
        <w:rPr>
          <w:i/>
          <w:iCs/>
        </w:rPr>
        <w:t xml:space="preserve">Szczegółowe kryteria wystawiania cząstkowych ocen pozytywnych dotyczących działalności naukowej nauczyciela akademickiego, reprezentującego dyscyplinę niepodlegającą ewaluacji, opracowane będą, przed rozpoczęciem okresu podlegającego ocenie, przez komisje powołane w tym celu przez dziekana wydziału. </w:t>
      </w:r>
    </w:p>
    <w:p w:rsidR="00CA0181" w:rsidRPr="00A12154" w:rsidRDefault="00ED3FD0" w:rsidP="00D66365">
      <w:pPr>
        <w:pStyle w:val="Styl"/>
        <w:spacing w:after="240"/>
        <w:ind w:left="1135" w:hanging="284"/>
        <w:jc w:val="both"/>
        <w:rPr>
          <w:i/>
          <w:iCs/>
        </w:rPr>
      </w:pPr>
      <w:r>
        <w:rPr>
          <w:i/>
          <w:iCs/>
        </w:rPr>
        <w:t xml:space="preserve">3. </w:t>
      </w:r>
      <w:r w:rsidR="00CA0181" w:rsidRPr="00A12154">
        <w:rPr>
          <w:i/>
          <w:iCs/>
        </w:rPr>
        <w:t>Szczegółowe kryteria, o których mowa w ust. 1 uwzględniać winny wymagania określone w § 14, a także aktywności w zakresie działalności naukowej zawarte w części B (Działalność Naukowa) Ankiety Oceny Nauczyciela Akademickiego.</w:t>
      </w:r>
      <w:r w:rsidR="00CE6399">
        <w:rPr>
          <w:i/>
          <w:iCs/>
        </w:rPr>
        <w:t>”</w:t>
      </w:r>
      <w:r w:rsidR="00CA0181" w:rsidRPr="00A12154">
        <w:rPr>
          <w:i/>
          <w:iCs/>
        </w:rPr>
        <w:t xml:space="preserve"> </w:t>
      </w:r>
    </w:p>
    <w:p w:rsidR="00CA0181" w:rsidRPr="00BC2192" w:rsidRDefault="00CA0181" w:rsidP="00D66365">
      <w:pPr>
        <w:pStyle w:val="NormalnyWeb"/>
        <w:shd w:val="clear" w:color="auto" w:fill="FFFFFF"/>
        <w:spacing w:before="0" w:beforeAutospacing="0" w:after="0" w:afterAutospacing="0"/>
        <w:ind w:firstLine="851"/>
        <w:jc w:val="both"/>
        <w:rPr>
          <w:bCs/>
          <w:i/>
          <w:color w:val="222222"/>
        </w:rPr>
      </w:pPr>
      <w:r w:rsidRPr="00BC2192">
        <w:rPr>
          <w:b/>
          <w:bCs/>
          <w:iCs/>
          <w:color w:val="222222"/>
        </w:rPr>
        <w:t>otrzymuje</w:t>
      </w:r>
      <w:r w:rsidRPr="00BC2192">
        <w:rPr>
          <w:b/>
          <w:bCs/>
          <w:i/>
          <w:iCs/>
          <w:color w:val="222222"/>
        </w:rPr>
        <w:t xml:space="preserve"> </w:t>
      </w:r>
      <w:r w:rsidRPr="00BC2192">
        <w:rPr>
          <w:rStyle w:val="Uwydatnienie"/>
          <w:b/>
          <w:i w:val="0"/>
          <w:color w:val="222222"/>
        </w:rPr>
        <w:t>brzmienie</w:t>
      </w:r>
      <w:r w:rsidRPr="00BC2192">
        <w:rPr>
          <w:rStyle w:val="Uwydatnienie"/>
          <w:i w:val="0"/>
          <w:color w:val="222222"/>
        </w:rPr>
        <w:t>:</w:t>
      </w:r>
    </w:p>
    <w:p w:rsidR="00CA0181" w:rsidRPr="00A12154" w:rsidRDefault="00CA0181" w:rsidP="00FC2AE7">
      <w:pPr>
        <w:pStyle w:val="Styl"/>
        <w:spacing w:after="120"/>
        <w:ind w:left="1134" w:hanging="425"/>
        <w:jc w:val="both"/>
        <w:rPr>
          <w:i/>
          <w:iCs/>
        </w:rPr>
      </w:pPr>
      <w:r w:rsidRPr="00A12154">
        <w:rPr>
          <w:i/>
          <w:iCs/>
          <w:color w:val="222222"/>
        </w:rPr>
        <w:t>„</w:t>
      </w:r>
      <w:r w:rsidR="00FC2AE7">
        <w:rPr>
          <w:i/>
          <w:iCs/>
        </w:rPr>
        <w:t xml:space="preserve">1. </w:t>
      </w:r>
      <w:r w:rsidRPr="00A12154">
        <w:rPr>
          <w:i/>
          <w:iCs/>
        </w:rPr>
        <w:t xml:space="preserve">Szczegółowe kryteria wystawiania cząstkowych ocen pozytywnych dotyczących działalności naukowej nauczyciela akademickiego, reprezentującego dyscyplinę podlegającą ewaluacji, opracowane będą, przed rozpoczęciem okresu podlegającego ocenie, przez komisje powołane w tym celu przez rady dyscypliny. </w:t>
      </w:r>
    </w:p>
    <w:p w:rsidR="00CA0181" w:rsidRPr="00A12154" w:rsidRDefault="00CA0181" w:rsidP="00FC2AE7">
      <w:pPr>
        <w:pStyle w:val="Styl"/>
        <w:spacing w:after="120"/>
        <w:ind w:left="1134" w:hanging="283"/>
        <w:jc w:val="both"/>
        <w:rPr>
          <w:i/>
          <w:iCs/>
        </w:rPr>
      </w:pPr>
      <w:r w:rsidRPr="00A12154">
        <w:rPr>
          <w:i/>
          <w:iCs/>
        </w:rPr>
        <w:t>2.</w:t>
      </w:r>
      <w:r w:rsidRPr="00A12154">
        <w:rPr>
          <w:i/>
          <w:iCs/>
        </w:rPr>
        <w:tab/>
        <w:t xml:space="preserve">Szczegółowe kryteria wystawiania cząstkowych ocen pozytywnych dotyczących działalności naukowej nauczyciela akademickiego, reprezentującego dyscyplinę niepodlegającą ewaluacji, opracowane będą, przed rozpoczęciem okresu podlegającego ocenie, przez komisje powołane w tym celu przez dziekana wydziału. </w:t>
      </w:r>
    </w:p>
    <w:p w:rsidR="00CA0181" w:rsidRPr="00A12154" w:rsidRDefault="00A11C11" w:rsidP="00FC2AE7">
      <w:pPr>
        <w:pStyle w:val="Styl"/>
        <w:spacing w:after="120"/>
        <w:ind w:left="1134" w:hanging="283"/>
        <w:jc w:val="both"/>
        <w:rPr>
          <w:i/>
          <w:iCs/>
        </w:rPr>
      </w:pPr>
      <w:r>
        <w:rPr>
          <w:i/>
          <w:iCs/>
        </w:rPr>
        <w:t xml:space="preserve">3. </w:t>
      </w:r>
      <w:r w:rsidR="00CA0181" w:rsidRPr="00A12154">
        <w:rPr>
          <w:i/>
          <w:iCs/>
        </w:rPr>
        <w:t xml:space="preserve">Szczegółowe kryteria, o których mowa w ust. 1 uwzględniać winny wymagania określone w § 14, a także aktywności w zakresie działalności naukowej zawarte w części B (Działalność Naukowa) Ankiety Oceny Nauczyciela Akademickiego. </w:t>
      </w:r>
    </w:p>
    <w:p w:rsidR="00CA0181" w:rsidRPr="00D66365" w:rsidRDefault="00FC2AE7" w:rsidP="00D66365">
      <w:pPr>
        <w:pStyle w:val="Styl"/>
        <w:spacing w:after="240"/>
        <w:ind w:left="1135" w:hanging="284"/>
        <w:jc w:val="both"/>
        <w:rPr>
          <w:i/>
          <w:iCs/>
        </w:rPr>
      </w:pPr>
      <w:r>
        <w:rPr>
          <w:i/>
          <w:iCs/>
        </w:rPr>
        <w:t xml:space="preserve">4. </w:t>
      </w:r>
      <w:r w:rsidR="00CA0181" w:rsidRPr="00A12154">
        <w:rPr>
          <w:i/>
          <w:iCs/>
        </w:rPr>
        <w:t>Cząstkowa ocena za działalność naukową nauczyciela akademickiego reprezentującego dwie dyscypliny naukowe ustalana będzie według zasad obowiązujących dla dyscypliny naukowej określonej przez nauczyciela jako dyscyplina wiodąca w Oświadczeniu o reprezentowanej dziedzinie i dyscyplinie naukowej lub artystycznej. W przypadku zmiany dyscypliny wiodącej cząstkowa ocena za działalność naukową ustalana będzie według zasad obowiązujących dla dyscypliny wiodącej reprezentowanej przez nauczyciela akademickiego przez większą cześć okresu podlegającego ocenie.”</w:t>
      </w:r>
      <w:r w:rsidR="00B74CA1">
        <w:rPr>
          <w:i/>
          <w:iCs/>
        </w:rPr>
        <w:t>;</w:t>
      </w:r>
    </w:p>
    <w:p w:rsidR="00CA0181" w:rsidRPr="001F2DF2" w:rsidRDefault="00B74CA1" w:rsidP="001F2DF2">
      <w:pPr>
        <w:pStyle w:val="NormalnyWeb"/>
        <w:shd w:val="clear" w:color="auto" w:fill="FFFFFF"/>
        <w:spacing w:before="0" w:beforeAutospacing="0" w:after="0" w:afterAutospacing="0"/>
        <w:ind w:left="284" w:hanging="426"/>
        <w:jc w:val="both"/>
        <w:rPr>
          <w:bCs/>
          <w:iCs/>
          <w:color w:val="222222"/>
        </w:rPr>
      </w:pPr>
      <w:r w:rsidRPr="008B04E4">
        <w:rPr>
          <w:bCs/>
          <w:iCs/>
          <w:color w:val="222222"/>
        </w:rPr>
        <w:t>2)</w:t>
      </w:r>
      <w:r w:rsidR="00CA0181" w:rsidRPr="00B74CA1">
        <w:rPr>
          <w:bCs/>
          <w:i/>
          <w:iCs/>
          <w:color w:val="222222"/>
        </w:rPr>
        <w:tab/>
      </w:r>
      <w:r>
        <w:rPr>
          <w:bCs/>
          <w:iCs/>
          <w:color w:val="222222"/>
        </w:rPr>
        <w:t>d</w:t>
      </w:r>
      <w:r w:rsidR="00CA0181" w:rsidRPr="00B74CA1">
        <w:rPr>
          <w:bCs/>
          <w:iCs/>
          <w:color w:val="222222"/>
        </w:rPr>
        <w:t>otychczasowa treść strony pierwszej Załącznika nr 1 do Regulaminu oceny okresowej nauczycieli akademi</w:t>
      </w:r>
      <w:r>
        <w:rPr>
          <w:bCs/>
          <w:iCs/>
          <w:color w:val="222222"/>
        </w:rPr>
        <w:t>ckich Politechniki Wrocławskiej:</w:t>
      </w:r>
    </w:p>
    <w:p w:rsidR="00CA0181" w:rsidRPr="00D41D8F" w:rsidRDefault="00B74CA1" w:rsidP="00CA0181">
      <w:pPr>
        <w:jc w:val="center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>„</w:t>
      </w:r>
      <w:r w:rsidR="00CA0181" w:rsidRPr="00D41D8F">
        <w:rPr>
          <w:b/>
          <w:i/>
          <w:iCs/>
          <w:sz w:val="20"/>
          <w:szCs w:val="20"/>
        </w:rPr>
        <w:t>ANKIETA OCENY NAUCZYCIELA AKADEMICKIEGO</w:t>
      </w:r>
    </w:p>
    <w:p w:rsidR="00CA0181" w:rsidRPr="00D41D8F" w:rsidRDefault="00CA0181" w:rsidP="00CA0181">
      <w:pPr>
        <w:jc w:val="center"/>
        <w:rPr>
          <w:b/>
          <w:i/>
          <w:iCs/>
          <w:sz w:val="20"/>
          <w:szCs w:val="20"/>
        </w:rPr>
      </w:pPr>
      <w:r w:rsidRPr="00D41D8F">
        <w:rPr>
          <w:b/>
          <w:i/>
          <w:iCs/>
          <w:sz w:val="20"/>
          <w:szCs w:val="20"/>
        </w:rPr>
        <w:t>POLITECHNIKI WROCŁAWSKIEJ</w:t>
      </w:r>
    </w:p>
    <w:p w:rsidR="00CA0181" w:rsidRPr="00D41D8F" w:rsidRDefault="00CA0181" w:rsidP="00CA0181">
      <w:pPr>
        <w:jc w:val="center"/>
        <w:rPr>
          <w:b/>
          <w:i/>
          <w:iCs/>
          <w:sz w:val="20"/>
          <w:szCs w:val="20"/>
        </w:rPr>
      </w:pPr>
    </w:p>
    <w:p w:rsidR="00CA0181" w:rsidRPr="00D41D8F" w:rsidRDefault="00CA0181" w:rsidP="00CA0181">
      <w:pPr>
        <w:rPr>
          <w:i/>
          <w:iCs/>
          <w:sz w:val="20"/>
          <w:szCs w:val="20"/>
        </w:rPr>
      </w:pPr>
      <w:r w:rsidRPr="00D41D8F">
        <w:rPr>
          <w:i/>
          <w:iCs/>
          <w:sz w:val="20"/>
          <w:szCs w:val="20"/>
        </w:rPr>
        <w:t>Okres oceny: ……………………………………….…. dla działalności naukowo-badawczej i organizacyjnej,</w:t>
      </w:r>
    </w:p>
    <w:p w:rsidR="00CA0181" w:rsidRPr="00D41D8F" w:rsidRDefault="00CA0181" w:rsidP="00CA0181">
      <w:pPr>
        <w:rPr>
          <w:i/>
          <w:iCs/>
          <w:sz w:val="20"/>
          <w:szCs w:val="20"/>
        </w:rPr>
      </w:pPr>
      <w:r w:rsidRPr="00D41D8F">
        <w:rPr>
          <w:i/>
          <w:iCs/>
          <w:sz w:val="20"/>
          <w:szCs w:val="20"/>
        </w:rPr>
        <w:t xml:space="preserve">lata akademickie: …………………….………………………………………….dla działalności dydaktycznej.                      </w:t>
      </w:r>
    </w:p>
    <w:p w:rsidR="00CA0181" w:rsidRPr="00D41D8F" w:rsidRDefault="00CA0181" w:rsidP="00CA0181">
      <w:pPr>
        <w:rPr>
          <w:i/>
          <w:iCs/>
          <w:snapToGrid w:val="0"/>
          <w:sz w:val="20"/>
          <w:szCs w:val="20"/>
        </w:rPr>
      </w:pPr>
      <w:r w:rsidRPr="00D41D8F">
        <w:rPr>
          <w:i/>
          <w:iCs/>
          <w:snapToGrid w:val="0"/>
          <w:sz w:val="20"/>
          <w:szCs w:val="20"/>
        </w:rPr>
        <w:tab/>
      </w:r>
    </w:p>
    <w:p w:rsidR="00CA0181" w:rsidRPr="00D41D8F" w:rsidRDefault="00CA0181" w:rsidP="00CA0181">
      <w:pPr>
        <w:rPr>
          <w:i/>
          <w:iCs/>
          <w:snapToGrid w:val="0"/>
          <w:sz w:val="20"/>
          <w:szCs w:val="20"/>
        </w:rPr>
      </w:pPr>
      <w:r w:rsidRPr="00D41D8F">
        <w:rPr>
          <w:b/>
          <w:i/>
          <w:iCs/>
          <w:snapToGrid w:val="0"/>
          <w:sz w:val="20"/>
          <w:szCs w:val="20"/>
        </w:rPr>
        <w:t>Imię i nazwisko</w:t>
      </w:r>
      <w:r w:rsidRPr="00D41D8F">
        <w:rPr>
          <w:i/>
          <w:iCs/>
          <w:snapToGrid w:val="0"/>
          <w:sz w:val="20"/>
          <w:szCs w:val="20"/>
        </w:rPr>
        <w:t>: ……………………...................................................................................................................</w:t>
      </w:r>
      <w:r w:rsidR="007935E7">
        <w:rPr>
          <w:i/>
          <w:iCs/>
          <w:snapToGrid w:val="0"/>
          <w:sz w:val="20"/>
          <w:szCs w:val="20"/>
        </w:rPr>
        <w:t>...</w:t>
      </w:r>
    </w:p>
    <w:p w:rsidR="00CA0181" w:rsidRPr="00D41D8F" w:rsidRDefault="00CA0181" w:rsidP="00CA0181">
      <w:pPr>
        <w:rPr>
          <w:i/>
          <w:iCs/>
          <w:snapToGrid w:val="0"/>
          <w:sz w:val="20"/>
          <w:szCs w:val="20"/>
        </w:rPr>
      </w:pPr>
      <w:r w:rsidRPr="00D41D8F">
        <w:rPr>
          <w:i/>
          <w:iCs/>
          <w:snapToGrid w:val="0"/>
          <w:sz w:val="20"/>
          <w:szCs w:val="20"/>
        </w:rPr>
        <w:t>Tytuł i stopień naukowy: ...............................................       Stanowisko/wymiar: ...............................................</w:t>
      </w:r>
    </w:p>
    <w:p w:rsidR="00CA0181" w:rsidRPr="00D41D8F" w:rsidRDefault="00CA0181" w:rsidP="00CA0181">
      <w:pPr>
        <w:rPr>
          <w:i/>
          <w:iCs/>
          <w:snapToGrid w:val="0"/>
          <w:sz w:val="20"/>
          <w:szCs w:val="20"/>
        </w:rPr>
      </w:pPr>
      <w:r w:rsidRPr="00D41D8F">
        <w:rPr>
          <w:i/>
          <w:iCs/>
          <w:snapToGrid w:val="0"/>
          <w:sz w:val="20"/>
          <w:szCs w:val="20"/>
        </w:rPr>
        <w:t>Rok zatrudnienia: a) na Politechnice ….........................          b) na aktualnym stanowisku ................................</w:t>
      </w:r>
    </w:p>
    <w:p w:rsidR="00CA0181" w:rsidRPr="00D41D8F" w:rsidRDefault="00CA0181" w:rsidP="00CA0181">
      <w:pPr>
        <w:rPr>
          <w:i/>
          <w:iCs/>
          <w:snapToGrid w:val="0"/>
          <w:sz w:val="20"/>
          <w:szCs w:val="20"/>
        </w:rPr>
      </w:pPr>
      <w:bookmarkStart w:id="0" w:name="_Hlk127255266"/>
      <w:r w:rsidRPr="00D41D8F">
        <w:rPr>
          <w:i/>
          <w:iCs/>
          <w:snapToGrid w:val="0"/>
          <w:sz w:val="20"/>
          <w:szCs w:val="20"/>
        </w:rPr>
        <w:t>Reprezentowana dyscyplina naukowa ….........................</w:t>
      </w:r>
    </w:p>
    <w:bookmarkEnd w:id="0"/>
    <w:p w:rsidR="00CA0181" w:rsidRPr="00D41D8F" w:rsidRDefault="00CA0181" w:rsidP="00CA0181">
      <w:pPr>
        <w:rPr>
          <w:i/>
          <w:iCs/>
          <w:snapToGrid w:val="0"/>
          <w:sz w:val="20"/>
          <w:szCs w:val="20"/>
        </w:rPr>
      </w:pPr>
      <w:r w:rsidRPr="00D41D8F">
        <w:rPr>
          <w:i/>
          <w:iCs/>
          <w:snapToGrid w:val="0"/>
          <w:sz w:val="20"/>
          <w:szCs w:val="20"/>
        </w:rPr>
        <w:t xml:space="preserve">Jednostka organizacyjna Uczelni: </w:t>
      </w:r>
    </w:p>
    <w:p w:rsidR="00CA0181" w:rsidRPr="00D41D8F" w:rsidRDefault="00CA0181" w:rsidP="00CA0181">
      <w:pPr>
        <w:rPr>
          <w:i/>
          <w:iCs/>
          <w:snapToGrid w:val="0"/>
          <w:sz w:val="20"/>
          <w:szCs w:val="20"/>
        </w:rPr>
      </w:pPr>
      <w:r w:rsidRPr="00D41D8F">
        <w:rPr>
          <w:i/>
          <w:iCs/>
          <w:snapToGrid w:val="0"/>
          <w:sz w:val="20"/>
          <w:szCs w:val="20"/>
        </w:rPr>
        <w:t>Wydział/Jednostka ogólnouczelniana: ..................................................................................................................</w:t>
      </w:r>
    </w:p>
    <w:p w:rsidR="00CA0181" w:rsidRPr="00D41D8F" w:rsidRDefault="00CA0181" w:rsidP="00CA0181">
      <w:pPr>
        <w:rPr>
          <w:i/>
          <w:iCs/>
          <w:snapToGrid w:val="0"/>
          <w:sz w:val="20"/>
          <w:szCs w:val="20"/>
        </w:rPr>
      </w:pPr>
      <w:r w:rsidRPr="00D41D8F">
        <w:rPr>
          <w:i/>
          <w:iCs/>
          <w:snapToGrid w:val="0"/>
          <w:sz w:val="20"/>
          <w:szCs w:val="20"/>
        </w:rPr>
        <w:t>Katedra/Instytut:.....................................................................................................................................................</w:t>
      </w:r>
    </w:p>
    <w:p w:rsidR="00CA0181" w:rsidRPr="00D41D8F" w:rsidRDefault="00CA0181" w:rsidP="00CA0181">
      <w:pPr>
        <w:rPr>
          <w:i/>
          <w:iCs/>
          <w:snapToGrid w:val="0"/>
          <w:sz w:val="20"/>
          <w:szCs w:val="20"/>
        </w:rPr>
      </w:pPr>
      <w:r w:rsidRPr="00D41D8F">
        <w:rPr>
          <w:i/>
          <w:iCs/>
          <w:snapToGrid w:val="0"/>
          <w:sz w:val="20"/>
          <w:szCs w:val="20"/>
        </w:rPr>
        <w:t xml:space="preserve">Pracownik: badawczo-dydaktyczny, dydaktyczny, badawczy* </w:t>
      </w:r>
    </w:p>
    <w:p w:rsidR="00CA0181" w:rsidRPr="00D41D8F" w:rsidRDefault="00CA0181" w:rsidP="00CA0181">
      <w:pPr>
        <w:rPr>
          <w:i/>
          <w:iCs/>
          <w:snapToGrid w:val="0"/>
          <w:sz w:val="20"/>
          <w:szCs w:val="20"/>
        </w:rPr>
      </w:pPr>
      <w:r w:rsidRPr="00D41D8F">
        <w:rPr>
          <w:i/>
          <w:iCs/>
          <w:snapToGrid w:val="0"/>
          <w:sz w:val="20"/>
          <w:szCs w:val="20"/>
        </w:rPr>
        <w:t>*właściwe podkreślić</w:t>
      </w:r>
    </w:p>
    <w:p w:rsidR="00CA0181" w:rsidRPr="00D41D8F" w:rsidRDefault="00CA0181" w:rsidP="00CA0181">
      <w:pPr>
        <w:rPr>
          <w:i/>
          <w:iCs/>
          <w:snapToGrid w:val="0"/>
          <w:sz w:val="20"/>
          <w:szCs w:val="20"/>
        </w:rPr>
      </w:pPr>
      <w:r w:rsidRPr="00D41D8F">
        <w:rPr>
          <w:i/>
          <w:iCs/>
          <w:snapToGrid w:val="0"/>
          <w:sz w:val="20"/>
          <w:szCs w:val="20"/>
        </w:rPr>
        <w:t>Dodatkowe miejsce zatrudnienia w okresie objętym oceną:</w:t>
      </w:r>
    </w:p>
    <w:p w:rsidR="00CA0181" w:rsidRPr="00D41D8F" w:rsidRDefault="00CA0181" w:rsidP="00CA0181">
      <w:pPr>
        <w:rPr>
          <w:i/>
          <w:iCs/>
          <w:snapToGrid w:val="0"/>
          <w:sz w:val="20"/>
          <w:szCs w:val="20"/>
        </w:rPr>
      </w:pPr>
      <w:r w:rsidRPr="00D41D8F">
        <w:rPr>
          <w:i/>
          <w:iCs/>
          <w:snapToGrid w:val="0"/>
          <w:sz w:val="20"/>
          <w:szCs w:val="20"/>
        </w:rPr>
        <w:t xml:space="preserve">a) miejsce............................................................................................................................................................... </w:t>
      </w:r>
    </w:p>
    <w:p w:rsidR="00CA0181" w:rsidRPr="00D41D8F" w:rsidRDefault="00CA0181" w:rsidP="00CA0181">
      <w:pPr>
        <w:rPr>
          <w:i/>
          <w:iCs/>
          <w:snapToGrid w:val="0"/>
          <w:sz w:val="20"/>
          <w:szCs w:val="20"/>
        </w:rPr>
      </w:pPr>
      <w:r w:rsidRPr="00D41D8F">
        <w:rPr>
          <w:i/>
          <w:iCs/>
          <w:snapToGrid w:val="0"/>
          <w:sz w:val="20"/>
          <w:szCs w:val="20"/>
        </w:rPr>
        <w:t>b) wymiar...............................................................................................................................................................</w:t>
      </w:r>
    </w:p>
    <w:p w:rsidR="00CA0181" w:rsidRPr="00D41D8F" w:rsidRDefault="00CA0181" w:rsidP="00CA0181">
      <w:pPr>
        <w:rPr>
          <w:i/>
          <w:iCs/>
          <w:snapToGrid w:val="0"/>
          <w:sz w:val="20"/>
          <w:szCs w:val="20"/>
        </w:rPr>
      </w:pPr>
      <w:r w:rsidRPr="00D41D8F">
        <w:rPr>
          <w:i/>
          <w:iCs/>
          <w:snapToGrid w:val="0"/>
          <w:sz w:val="20"/>
          <w:szCs w:val="20"/>
        </w:rPr>
        <w:t>c) stanowisko.........................................................................................................................................................</w:t>
      </w:r>
    </w:p>
    <w:p w:rsidR="00CA0181" w:rsidRPr="00D41D8F" w:rsidRDefault="00CA0181" w:rsidP="00CA0181">
      <w:pPr>
        <w:rPr>
          <w:i/>
          <w:iCs/>
          <w:snapToGrid w:val="0"/>
          <w:sz w:val="20"/>
          <w:szCs w:val="20"/>
        </w:rPr>
      </w:pPr>
    </w:p>
    <w:p w:rsidR="00CA0181" w:rsidRPr="00D41D8F" w:rsidRDefault="00CA0181" w:rsidP="00CA0181">
      <w:pPr>
        <w:rPr>
          <w:b/>
          <w:i/>
          <w:iCs/>
          <w:snapToGrid w:val="0"/>
          <w:sz w:val="20"/>
          <w:szCs w:val="20"/>
        </w:rPr>
      </w:pPr>
      <w:r w:rsidRPr="00D41D8F">
        <w:rPr>
          <w:b/>
          <w:i/>
          <w:iCs/>
          <w:snapToGrid w:val="0"/>
          <w:sz w:val="20"/>
          <w:szCs w:val="20"/>
        </w:rPr>
        <w:t xml:space="preserve">A. DZIAŁALNOŚĆ DYDAKTYCZNA </w:t>
      </w:r>
    </w:p>
    <w:p w:rsidR="00CA0181" w:rsidRPr="00D41D8F" w:rsidRDefault="00CA0181" w:rsidP="00CA0181">
      <w:pPr>
        <w:jc w:val="both"/>
        <w:rPr>
          <w:i/>
          <w:iCs/>
          <w:snapToGrid w:val="0"/>
          <w:sz w:val="20"/>
          <w:szCs w:val="20"/>
        </w:rPr>
      </w:pPr>
      <w:r w:rsidRPr="00D41D8F">
        <w:rPr>
          <w:b/>
          <w:i/>
          <w:iCs/>
          <w:snapToGrid w:val="0"/>
          <w:sz w:val="20"/>
          <w:szCs w:val="20"/>
        </w:rPr>
        <w:t>A.1. WYKONANIE PENSUM DYDAKTYCZNEGO</w:t>
      </w:r>
      <w:r w:rsidRPr="00D41D8F">
        <w:rPr>
          <w:i/>
          <w:iCs/>
          <w:snapToGrid w:val="0"/>
          <w:sz w:val="20"/>
          <w:szCs w:val="20"/>
        </w:rPr>
        <w:t xml:space="preserve"> (liczba godzin)*: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3118"/>
        <w:gridCol w:w="2268"/>
        <w:gridCol w:w="1134"/>
      </w:tblGrid>
      <w:tr w:rsidR="00CA0181" w:rsidRPr="00D41D8F" w:rsidTr="00E3110A">
        <w:tc>
          <w:tcPr>
            <w:tcW w:w="2547" w:type="dxa"/>
            <w:vAlign w:val="center"/>
          </w:tcPr>
          <w:p w:rsidR="00CA0181" w:rsidRPr="00D41D8F" w:rsidRDefault="00CA0181" w:rsidP="00E3110A">
            <w:pPr>
              <w:jc w:val="center"/>
              <w:rPr>
                <w:i/>
                <w:iCs/>
                <w:snapToGrid w:val="0"/>
                <w:sz w:val="20"/>
                <w:szCs w:val="20"/>
              </w:rPr>
            </w:pPr>
            <w:r w:rsidRPr="00D41D8F">
              <w:rPr>
                <w:i/>
                <w:iCs/>
                <w:snapToGrid w:val="0"/>
                <w:sz w:val="20"/>
                <w:szCs w:val="20"/>
              </w:rPr>
              <w:t>Rok akademicki</w:t>
            </w:r>
          </w:p>
        </w:tc>
        <w:tc>
          <w:tcPr>
            <w:tcW w:w="3118" w:type="dxa"/>
            <w:vAlign w:val="center"/>
          </w:tcPr>
          <w:p w:rsidR="00CA0181" w:rsidRPr="00D41D8F" w:rsidRDefault="00CA0181" w:rsidP="00E3110A">
            <w:pPr>
              <w:jc w:val="center"/>
              <w:rPr>
                <w:i/>
                <w:iCs/>
                <w:snapToGrid w:val="0"/>
                <w:sz w:val="20"/>
                <w:szCs w:val="20"/>
              </w:rPr>
            </w:pPr>
            <w:r w:rsidRPr="00D41D8F">
              <w:rPr>
                <w:i/>
                <w:iCs/>
                <w:snapToGrid w:val="0"/>
                <w:sz w:val="20"/>
                <w:szCs w:val="20"/>
              </w:rPr>
              <w:t>Pensum</w:t>
            </w:r>
          </w:p>
        </w:tc>
        <w:tc>
          <w:tcPr>
            <w:tcW w:w="2268" w:type="dxa"/>
            <w:vAlign w:val="center"/>
          </w:tcPr>
          <w:p w:rsidR="00CA0181" w:rsidRPr="00D41D8F" w:rsidRDefault="00CA0181" w:rsidP="00E3110A">
            <w:pPr>
              <w:jc w:val="center"/>
              <w:rPr>
                <w:i/>
                <w:iCs/>
                <w:snapToGrid w:val="0"/>
                <w:sz w:val="20"/>
                <w:szCs w:val="20"/>
              </w:rPr>
            </w:pPr>
            <w:r w:rsidRPr="00D41D8F">
              <w:rPr>
                <w:i/>
                <w:iCs/>
                <w:snapToGrid w:val="0"/>
                <w:sz w:val="20"/>
                <w:szCs w:val="20"/>
              </w:rPr>
              <w:t>Realizacja</w:t>
            </w:r>
          </w:p>
        </w:tc>
        <w:tc>
          <w:tcPr>
            <w:tcW w:w="1134" w:type="dxa"/>
            <w:vAlign w:val="center"/>
          </w:tcPr>
          <w:p w:rsidR="00CA0181" w:rsidRPr="00D41D8F" w:rsidRDefault="00CA0181" w:rsidP="00E3110A">
            <w:pPr>
              <w:jc w:val="center"/>
              <w:rPr>
                <w:i/>
                <w:iCs/>
                <w:snapToGrid w:val="0"/>
                <w:sz w:val="20"/>
                <w:szCs w:val="20"/>
              </w:rPr>
            </w:pPr>
            <w:r w:rsidRPr="00D41D8F">
              <w:rPr>
                <w:i/>
                <w:iCs/>
                <w:snapToGrid w:val="0"/>
                <w:sz w:val="20"/>
                <w:szCs w:val="20"/>
              </w:rPr>
              <w:t>Różnica</w:t>
            </w:r>
          </w:p>
        </w:tc>
      </w:tr>
      <w:tr w:rsidR="00CA0181" w:rsidRPr="00D41D8F" w:rsidTr="00E3110A">
        <w:tc>
          <w:tcPr>
            <w:tcW w:w="2547" w:type="dxa"/>
          </w:tcPr>
          <w:p w:rsidR="00CA0181" w:rsidRPr="00D41D8F" w:rsidRDefault="00CA0181" w:rsidP="00E3110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118" w:type="dxa"/>
          </w:tcPr>
          <w:p w:rsidR="00CA0181" w:rsidRPr="00D41D8F" w:rsidRDefault="00CA0181" w:rsidP="00E3110A">
            <w:pPr>
              <w:rPr>
                <w:i/>
                <w:iCs/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</w:tcPr>
          <w:p w:rsidR="00CA0181" w:rsidRPr="00D41D8F" w:rsidRDefault="00CA0181" w:rsidP="00E3110A">
            <w:pPr>
              <w:rPr>
                <w:i/>
                <w:i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0181" w:rsidRPr="00D41D8F" w:rsidRDefault="00CA0181" w:rsidP="00E3110A">
            <w:pPr>
              <w:rPr>
                <w:i/>
                <w:iCs/>
                <w:snapToGrid w:val="0"/>
                <w:sz w:val="20"/>
                <w:szCs w:val="20"/>
              </w:rPr>
            </w:pPr>
          </w:p>
        </w:tc>
      </w:tr>
      <w:tr w:rsidR="00CA0181" w:rsidRPr="00D41D8F" w:rsidTr="00E3110A">
        <w:tc>
          <w:tcPr>
            <w:tcW w:w="2547" w:type="dxa"/>
          </w:tcPr>
          <w:p w:rsidR="00CA0181" w:rsidRPr="00D41D8F" w:rsidRDefault="00CA0181" w:rsidP="00E3110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118" w:type="dxa"/>
          </w:tcPr>
          <w:p w:rsidR="00CA0181" w:rsidRPr="00D41D8F" w:rsidRDefault="00CA0181" w:rsidP="00E3110A">
            <w:pPr>
              <w:rPr>
                <w:i/>
                <w:iCs/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</w:tcPr>
          <w:p w:rsidR="00CA0181" w:rsidRPr="00D41D8F" w:rsidRDefault="00CA0181" w:rsidP="00E3110A">
            <w:pPr>
              <w:rPr>
                <w:i/>
                <w:i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0181" w:rsidRPr="00D41D8F" w:rsidRDefault="00CA0181" w:rsidP="00E3110A">
            <w:pPr>
              <w:rPr>
                <w:i/>
                <w:iCs/>
                <w:snapToGrid w:val="0"/>
                <w:sz w:val="20"/>
                <w:szCs w:val="20"/>
              </w:rPr>
            </w:pPr>
          </w:p>
        </w:tc>
      </w:tr>
    </w:tbl>
    <w:p w:rsidR="00CA0181" w:rsidRPr="00D41D8F" w:rsidRDefault="00CA0181" w:rsidP="00CA0181">
      <w:pPr>
        <w:pStyle w:val="Tekstpodstawowy"/>
        <w:jc w:val="left"/>
        <w:rPr>
          <w:rFonts w:ascii="Times New Roman" w:hAnsi="Times New Roman"/>
          <w:i/>
          <w:iCs/>
          <w:snapToGrid w:val="0"/>
          <w:sz w:val="20"/>
        </w:rPr>
      </w:pPr>
      <w:r w:rsidRPr="00D41D8F">
        <w:rPr>
          <w:rFonts w:ascii="Times New Roman" w:hAnsi="Times New Roman"/>
          <w:i/>
          <w:iCs/>
          <w:snapToGrid w:val="0"/>
          <w:sz w:val="20"/>
        </w:rPr>
        <w:t xml:space="preserve">* Według danych z dziekanatu </w:t>
      </w:r>
    </w:p>
    <w:p w:rsidR="00CA0181" w:rsidRPr="00D41D8F" w:rsidRDefault="00CA0181" w:rsidP="00CA0181">
      <w:pPr>
        <w:pStyle w:val="Tekstpodstawowy"/>
        <w:jc w:val="left"/>
        <w:rPr>
          <w:rFonts w:ascii="Times New Roman" w:hAnsi="Times New Roman"/>
          <w:b/>
          <w:i/>
          <w:iCs/>
          <w:snapToGrid w:val="0"/>
          <w:sz w:val="20"/>
        </w:rPr>
      </w:pPr>
      <w:r w:rsidRPr="00D41D8F">
        <w:rPr>
          <w:rFonts w:ascii="Times New Roman" w:hAnsi="Times New Roman"/>
          <w:b/>
          <w:i/>
          <w:iCs/>
          <w:snapToGrid w:val="0"/>
          <w:sz w:val="20"/>
        </w:rPr>
        <w:t>A.2. DOSKONALENIE OFERTY DYDAKTYCZNEJ</w:t>
      </w:r>
    </w:p>
    <w:p w:rsidR="00CA0181" w:rsidRPr="00D41D8F" w:rsidRDefault="00CA0181" w:rsidP="00CA0181">
      <w:pPr>
        <w:rPr>
          <w:i/>
          <w:iCs/>
          <w:snapToGrid w:val="0"/>
          <w:sz w:val="20"/>
          <w:szCs w:val="20"/>
        </w:rPr>
      </w:pPr>
    </w:p>
    <w:p w:rsidR="00CA0181" w:rsidRPr="00D41D8F" w:rsidRDefault="00CA0181" w:rsidP="00CA0181">
      <w:pPr>
        <w:ind w:right="641"/>
        <w:jc w:val="both"/>
        <w:rPr>
          <w:b/>
          <w:i/>
          <w:iCs/>
          <w:snapToGrid w:val="0"/>
          <w:sz w:val="20"/>
          <w:szCs w:val="20"/>
        </w:rPr>
      </w:pPr>
      <w:r w:rsidRPr="00D41D8F">
        <w:rPr>
          <w:b/>
          <w:i/>
          <w:iCs/>
          <w:snapToGrid w:val="0"/>
          <w:sz w:val="20"/>
          <w:szCs w:val="20"/>
        </w:rPr>
        <w:t>A.2.1. Opracowanie programu nowego kierunku studiów I lub II stopnia lub istotna jego modyfikacja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65"/>
        <w:gridCol w:w="4999"/>
        <w:gridCol w:w="3703"/>
      </w:tblGrid>
      <w:tr w:rsidR="00CA0181" w:rsidRPr="00D41D8F" w:rsidTr="00E3110A">
        <w:trPr>
          <w:cantSplit/>
          <w:trHeight w:val="276"/>
        </w:trPr>
        <w:tc>
          <w:tcPr>
            <w:tcW w:w="0" w:type="auto"/>
            <w:shd w:val="clear" w:color="auto" w:fill="auto"/>
            <w:vAlign w:val="center"/>
          </w:tcPr>
          <w:p w:rsidR="00CA0181" w:rsidRPr="00D41D8F" w:rsidRDefault="00CA0181" w:rsidP="00E3110A">
            <w:pPr>
              <w:jc w:val="center"/>
              <w:rPr>
                <w:i/>
                <w:iCs/>
                <w:sz w:val="20"/>
                <w:szCs w:val="20"/>
              </w:rPr>
            </w:pPr>
            <w:bookmarkStart w:id="1" w:name="_Hlk87820781"/>
            <w:r w:rsidRPr="00D41D8F">
              <w:rPr>
                <w:i/>
                <w:iCs/>
                <w:sz w:val="20"/>
                <w:szCs w:val="20"/>
              </w:rPr>
              <w:t>Lp.</w:t>
            </w:r>
          </w:p>
        </w:tc>
        <w:tc>
          <w:tcPr>
            <w:tcW w:w="4999" w:type="dxa"/>
            <w:shd w:val="clear" w:color="auto" w:fill="FFFFFF"/>
            <w:vAlign w:val="center"/>
          </w:tcPr>
          <w:p w:rsidR="00CA0181" w:rsidRPr="00D41D8F" w:rsidRDefault="00CA0181" w:rsidP="00E3110A">
            <w:pPr>
              <w:jc w:val="center"/>
              <w:rPr>
                <w:i/>
                <w:iCs/>
                <w:sz w:val="20"/>
                <w:szCs w:val="20"/>
              </w:rPr>
            </w:pPr>
            <w:r w:rsidRPr="00D41D8F">
              <w:rPr>
                <w:i/>
                <w:iCs/>
                <w:sz w:val="20"/>
                <w:szCs w:val="20"/>
              </w:rPr>
              <w:t>Tytuł i zakres prac</w:t>
            </w:r>
          </w:p>
        </w:tc>
        <w:tc>
          <w:tcPr>
            <w:tcW w:w="3703" w:type="dxa"/>
            <w:shd w:val="clear" w:color="auto" w:fill="FFFFFF"/>
            <w:vAlign w:val="center"/>
          </w:tcPr>
          <w:p w:rsidR="00CA0181" w:rsidRPr="00D41D8F" w:rsidRDefault="00CA0181" w:rsidP="00E3110A">
            <w:pPr>
              <w:ind w:right="67"/>
              <w:jc w:val="center"/>
              <w:rPr>
                <w:i/>
                <w:iCs/>
                <w:sz w:val="20"/>
                <w:szCs w:val="20"/>
              </w:rPr>
            </w:pPr>
            <w:r w:rsidRPr="00D41D8F">
              <w:rPr>
                <w:i/>
                <w:iCs/>
                <w:sz w:val="20"/>
                <w:szCs w:val="20"/>
              </w:rPr>
              <w:t>Rola ocenianego*</w:t>
            </w:r>
          </w:p>
        </w:tc>
      </w:tr>
      <w:tr w:rsidR="00CA0181" w:rsidRPr="00D41D8F" w:rsidTr="00E3110A">
        <w:trPr>
          <w:cantSplit/>
          <w:trHeight w:val="276"/>
        </w:trPr>
        <w:tc>
          <w:tcPr>
            <w:tcW w:w="0" w:type="auto"/>
            <w:shd w:val="clear" w:color="auto" w:fill="auto"/>
            <w:vAlign w:val="center"/>
          </w:tcPr>
          <w:p w:rsidR="00CA0181" w:rsidRPr="00D41D8F" w:rsidRDefault="00CA0181" w:rsidP="00E3110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999" w:type="dxa"/>
            <w:shd w:val="clear" w:color="auto" w:fill="FFFFFF"/>
            <w:vAlign w:val="center"/>
          </w:tcPr>
          <w:p w:rsidR="00CA0181" w:rsidRPr="00D41D8F" w:rsidRDefault="00CA0181" w:rsidP="00E3110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703" w:type="dxa"/>
            <w:shd w:val="clear" w:color="auto" w:fill="FFFFFF"/>
          </w:tcPr>
          <w:p w:rsidR="00CA0181" w:rsidRPr="00D41D8F" w:rsidRDefault="00CA0181" w:rsidP="00E3110A">
            <w:pPr>
              <w:rPr>
                <w:i/>
                <w:iCs/>
                <w:sz w:val="20"/>
                <w:szCs w:val="20"/>
              </w:rPr>
            </w:pPr>
          </w:p>
        </w:tc>
      </w:tr>
    </w:tbl>
    <w:bookmarkEnd w:id="1"/>
    <w:p w:rsidR="00CA0181" w:rsidRPr="00D41D8F" w:rsidRDefault="00CA0181" w:rsidP="00CA0181">
      <w:pPr>
        <w:rPr>
          <w:bCs/>
          <w:i/>
          <w:iCs/>
          <w:snapToGrid w:val="0"/>
          <w:sz w:val="20"/>
          <w:szCs w:val="20"/>
        </w:rPr>
      </w:pPr>
      <w:r w:rsidRPr="00D41D8F">
        <w:rPr>
          <w:i/>
          <w:iCs/>
          <w:snapToGrid w:val="0"/>
          <w:sz w:val="20"/>
          <w:szCs w:val="20"/>
        </w:rPr>
        <w:t xml:space="preserve">*podać właściwe: </w:t>
      </w:r>
      <w:r w:rsidRPr="00D41D8F">
        <w:rPr>
          <w:bCs/>
          <w:i/>
          <w:iCs/>
          <w:snapToGrid w:val="0"/>
          <w:sz w:val="20"/>
          <w:szCs w:val="20"/>
        </w:rPr>
        <w:t>K- kierowanie pracami; W – współudział</w:t>
      </w:r>
    </w:p>
    <w:p w:rsidR="00CA0181" w:rsidRPr="00D41D8F" w:rsidRDefault="00CA0181" w:rsidP="00CA0181">
      <w:pPr>
        <w:pStyle w:val="Tekstpodstawowy"/>
        <w:jc w:val="left"/>
        <w:rPr>
          <w:rFonts w:ascii="Times New Roman" w:hAnsi="Times New Roman"/>
          <w:i/>
          <w:iCs/>
          <w:sz w:val="20"/>
        </w:rPr>
      </w:pPr>
    </w:p>
    <w:p w:rsidR="00CA0181" w:rsidRPr="00D41D8F" w:rsidRDefault="00CA0181" w:rsidP="00CA0181">
      <w:pPr>
        <w:ind w:right="501"/>
        <w:jc w:val="both"/>
        <w:rPr>
          <w:b/>
          <w:i/>
          <w:iCs/>
          <w:snapToGrid w:val="0"/>
          <w:sz w:val="20"/>
          <w:szCs w:val="20"/>
        </w:rPr>
      </w:pPr>
      <w:r w:rsidRPr="00D41D8F">
        <w:rPr>
          <w:b/>
          <w:i/>
          <w:iCs/>
          <w:snapToGrid w:val="0"/>
          <w:sz w:val="20"/>
          <w:szCs w:val="20"/>
        </w:rPr>
        <w:t>A.2.2. Opracowanie programu kształcenia dla dyscypliny w szkole doktorskiej lub istotna jego modyfikacja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65"/>
        <w:gridCol w:w="4999"/>
        <w:gridCol w:w="3703"/>
      </w:tblGrid>
      <w:tr w:rsidR="00CA0181" w:rsidRPr="00D41D8F" w:rsidTr="00E3110A">
        <w:trPr>
          <w:cantSplit/>
          <w:trHeight w:val="276"/>
        </w:trPr>
        <w:tc>
          <w:tcPr>
            <w:tcW w:w="0" w:type="auto"/>
            <w:shd w:val="clear" w:color="auto" w:fill="auto"/>
            <w:vAlign w:val="center"/>
          </w:tcPr>
          <w:p w:rsidR="00CA0181" w:rsidRPr="00D41D8F" w:rsidRDefault="00CA0181" w:rsidP="00E3110A">
            <w:pPr>
              <w:jc w:val="center"/>
              <w:rPr>
                <w:i/>
                <w:iCs/>
                <w:sz w:val="20"/>
                <w:szCs w:val="20"/>
              </w:rPr>
            </w:pPr>
            <w:r w:rsidRPr="00D41D8F">
              <w:rPr>
                <w:i/>
                <w:iCs/>
                <w:sz w:val="20"/>
                <w:szCs w:val="20"/>
              </w:rPr>
              <w:t>Lp.</w:t>
            </w:r>
          </w:p>
        </w:tc>
        <w:tc>
          <w:tcPr>
            <w:tcW w:w="4999" w:type="dxa"/>
            <w:shd w:val="clear" w:color="auto" w:fill="FFFFFF"/>
            <w:vAlign w:val="center"/>
          </w:tcPr>
          <w:p w:rsidR="00CA0181" w:rsidRPr="00D41D8F" w:rsidRDefault="00CA0181" w:rsidP="00E3110A">
            <w:pPr>
              <w:jc w:val="center"/>
              <w:rPr>
                <w:i/>
                <w:iCs/>
                <w:sz w:val="20"/>
                <w:szCs w:val="20"/>
              </w:rPr>
            </w:pPr>
            <w:r w:rsidRPr="00D41D8F">
              <w:rPr>
                <w:i/>
                <w:iCs/>
                <w:sz w:val="20"/>
                <w:szCs w:val="20"/>
              </w:rPr>
              <w:t>Tytuł i zakres prac</w:t>
            </w:r>
          </w:p>
        </w:tc>
        <w:tc>
          <w:tcPr>
            <w:tcW w:w="3703" w:type="dxa"/>
            <w:shd w:val="clear" w:color="auto" w:fill="FFFFFF"/>
            <w:vAlign w:val="center"/>
          </w:tcPr>
          <w:p w:rsidR="00CA0181" w:rsidRPr="00D41D8F" w:rsidRDefault="00CA0181" w:rsidP="00E3110A">
            <w:pPr>
              <w:jc w:val="center"/>
              <w:rPr>
                <w:i/>
                <w:iCs/>
                <w:sz w:val="20"/>
                <w:szCs w:val="20"/>
              </w:rPr>
            </w:pPr>
            <w:r w:rsidRPr="00D41D8F">
              <w:rPr>
                <w:i/>
                <w:iCs/>
                <w:sz w:val="20"/>
                <w:szCs w:val="20"/>
              </w:rPr>
              <w:t>Rola ocenianego*</w:t>
            </w:r>
          </w:p>
        </w:tc>
      </w:tr>
      <w:tr w:rsidR="00CA0181" w:rsidRPr="00D41D8F" w:rsidTr="00E3110A">
        <w:trPr>
          <w:cantSplit/>
          <w:trHeight w:val="276"/>
        </w:trPr>
        <w:tc>
          <w:tcPr>
            <w:tcW w:w="0" w:type="auto"/>
            <w:shd w:val="clear" w:color="auto" w:fill="auto"/>
            <w:vAlign w:val="center"/>
          </w:tcPr>
          <w:p w:rsidR="00CA0181" w:rsidRPr="00D41D8F" w:rsidRDefault="00CA0181" w:rsidP="00E3110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999" w:type="dxa"/>
            <w:shd w:val="clear" w:color="auto" w:fill="FFFFFF"/>
            <w:vAlign w:val="center"/>
          </w:tcPr>
          <w:p w:rsidR="00CA0181" w:rsidRPr="00D41D8F" w:rsidRDefault="00CA0181" w:rsidP="00E3110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703" w:type="dxa"/>
            <w:shd w:val="clear" w:color="auto" w:fill="FFFFFF"/>
          </w:tcPr>
          <w:p w:rsidR="00CA0181" w:rsidRPr="00D41D8F" w:rsidRDefault="00CA0181" w:rsidP="00E3110A">
            <w:pPr>
              <w:rPr>
                <w:i/>
                <w:iCs/>
                <w:sz w:val="20"/>
                <w:szCs w:val="20"/>
              </w:rPr>
            </w:pPr>
          </w:p>
        </w:tc>
      </w:tr>
    </w:tbl>
    <w:p w:rsidR="00CA0181" w:rsidRPr="001F2DF2" w:rsidRDefault="00CA0181" w:rsidP="001F2DF2">
      <w:pPr>
        <w:spacing w:after="240"/>
        <w:rPr>
          <w:bCs/>
          <w:i/>
          <w:iCs/>
          <w:snapToGrid w:val="0"/>
          <w:sz w:val="20"/>
          <w:szCs w:val="20"/>
        </w:rPr>
      </w:pPr>
      <w:r w:rsidRPr="00D41D8F">
        <w:rPr>
          <w:i/>
          <w:iCs/>
          <w:snapToGrid w:val="0"/>
          <w:sz w:val="20"/>
          <w:szCs w:val="20"/>
        </w:rPr>
        <w:t xml:space="preserve">*podać właściwe: </w:t>
      </w:r>
      <w:r w:rsidRPr="00D41D8F">
        <w:rPr>
          <w:bCs/>
          <w:i/>
          <w:iCs/>
          <w:snapToGrid w:val="0"/>
          <w:sz w:val="20"/>
          <w:szCs w:val="20"/>
        </w:rPr>
        <w:t>K- kierowanie pracami; W – współudział</w:t>
      </w:r>
      <w:r w:rsidR="00B74CA1">
        <w:rPr>
          <w:bCs/>
          <w:i/>
          <w:iCs/>
          <w:snapToGrid w:val="0"/>
          <w:sz w:val="20"/>
          <w:szCs w:val="20"/>
        </w:rPr>
        <w:t>”</w:t>
      </w:r>
    </w:p>
    <w:p w:rsidR="00CA0181" w:rsidRPr="001F2DF2" w:rsidRDefault="00CA0181" w:rsidP="00CA0181">
      <w:pPr>
        <w:jc w:val="both"/>
        <w:rPr>
          <w:b/>
          <w:bCs/>
          <w:i/>
          <w:iCs/>
          <w:snapToGrid w:val="0"/>
        </w:rPr>
      </w:pPr>
      <w:r w:rsidRPr="001F2DF2">
        <w:rPr>
          <w:b/>
          <w:bCs/>
          <w:iCs/>
          <w:snapToGrid w:val="0"/>
        </w:rPr>
        <w:t>otrzymuje brzmienie</w:t>
      </w:r>
      <w:r w:rsidRPr="00AE1C4B">
        <w:rPr>
          <w:b/>
          <w:bCs/>
          <w:i/>
          <w:iCs/>
          <w:snapToGrid w:val="0"/>
        </w:rPr>
        <w:t>:</w:t>
      </w:r>
    </w:p>
    <w:p w:rsidR="00CA0181" w:rsidRPr="00D41D8F" w:rsidRDefault="00CA0181" w:rsidP="00CA0181">
      <w:pPr>
        <w:jc w:val="center"/>
        <w:rPr>
          <w:b/>
          <w:i/>
          <w:iCs/>
          <w:sz w:val="20"/>
          <w:szCs w:val="20"/>
        </w:rPr>
      </w:pPr>
      <w:r w:rsidRPr="00D41D8F">
        <w:rPr>
          <w:b/>
          <w:i/>
          <w:iCs/>
          <w:sz w:val="20"/>
          <w:szCs w:val="20"/>
        </w:rPr>
        <w:t>„ANKIETA OCENY NAUCZYCIELA AKADEMICKIEGO</w:t>
      </w:r>
    </w:p>
    <w:p w:rsidR="00CA0181" w:rsidRPr="00D41D8F" w:rsidRDefault="00CA0181" w:rsidP="00CA0181">
      <w:pPr>
        <w:jc w:val="center"/>
        <w:rPr>
          <w:b/>
          <w:i/>
          <w:iCs/>
          <w:sz w:val="20"/>
          <w:szCs w:val="20"/>
        </w:rPr>
      </w:pPr>
      <w:r w:rsidRPr="00D41D8F">
        <w:rPr>
          <w:b/>
          <w:i/>
          <w:iCs/>
          <w:sz w:val="20"/>
          <w:szCs w:val="20"/>
        </w:rPr>
        <w:t>POLITECHNIKI WROCŁAWSKIEJ</w:t>
      </w:r>
    </w:p>
    <w:p w:rsidR="00CA0181" w:rsidRPr="00D41D8F" w:rsidRDefault="00CA0181" w:rsidP="00CA0181">
      <w:pPr>
        <w:jc w:val="center"/>
        <w:rPr>
          <w:b/>
          <w:i/>
          <w:iCs/>
          <w:sz w:val="20"/>
          <w:szCs w:val="20"/>
        </w:rPr>
      </w:pPr>
    </w:p>
    <w:p w:rsidR="00CA0181" w:rsidRPr="00D41D8F" w:rsidRDefault="00CA0181" w:rsidP="00CA0181">
      <w:pPr>
        <w:rPr>
          <w:i/>
          <w:iCs/>
          <w:sz w:val="20"/>
          <w:szCs w:val="20"/>
        </w:rPr>
      </w:pPr>
      <w:r w:rsidRPr="00D41D8F">
        <w:rPr>
          <w:i/>
          <w:iCs/>
          <w:sz w:val="20"/>
          <w:szCs w:val="20"/>
        </w:rPr>
        <w:t>Okres oceny: ……………………………………….…. dla działalności naukowo-badawczej i organizacyjnej,</w:t>
      </w:r>
    </w:p>
    <w:p w:rsidR="00CA0181" w:rsidRPr="00D41D8F" w:rsidRDefault="00CA0181" w:rsidP="00CA0181">
      <w:pPr>
        <w:rPr>
          <w:i/>
          <w:iCs/>
          <w:sz w:val="20"/>
          <w:szCs w:val="20"/>
        </w:rPr>
      </w:pPr>
      <w:r w:rsidRPr="00D41D8F">
        <w:rPr>
          <w:i/>
          <w:iCs/>
          <w:sz w:val="20"/>
          <w:szCs w:val="20"/>
        </w:rPr>
        <w:t xml:space="preserve">lata akademickie: …………………….………………………………………….dla działalności dydaktycznej.                      </w:t>
      </w:r>
    </w:p>
    <w:p w:rsidR="00CA0181" w:rsidRPr="00D41D8F" w:rsidRDefault="00CA0181" w:rsidP="00CA0181">
      <w:pPr>
        <w:rPr>
          <w:i/>
          <w:iCs/>
          <w:snapToGrid w:val="0"/>
          <w:sz w:val="20"/>
          <w:szCs w:val="20"/>
        </w:rPr>
      </w:pPr>
      <w:r w:rsidRPr="00D41D8F">
        <w:rPr>
          <w:i/>
          <w:iCs/>
          <w:snapToGrid w:val="0"/>
          <w:sz w:val="20"/>
          <w:szCs w:val="20"/>
        </w:rPr>
        <w:tab/>
      </w:r>
    </w:p>
    <w:p w:rsidR="00CA0181" w:rsidRPr="00D41D8F" w:rsidRDefault="00CA0181" w:rsidP="00CA0181">
      <w:pPr>
        <w:rPr>
          <w:i/>
          <w:iCs/>
          <w:snapToGrid w:val="0"/>
          <w:sz w:val="20"/>
          <w:szCs w:val="20"/>
        </w:rPr>
      </w:pPr>
      <w:r w:rsidRPr="00D41D8F">
        <w:rPr>
          <w:b/>
          <w:i/>
          <w:iCs/>
          <w:snapToGrid w:val="0"/>
          <w:sz w:val="20"/>
          <w:szCs w:val="20"/>
        </w:rPr>
        <w:t>Imię i nazwisko</w:t>
      </w:r>
      <w:r w:rsidRPr="00D41D8F">
        <w:rPr>
          <w:i/>
          <w:iCs/>
          <w:snapToGrid w:val="0"/>
          <w:sz w:val="20"/>
          <w:szCs w:val="20"/>
        </w:rPr>
        <w:t>: ……………………...................................................................................................................</w:t>
      </w:r>
      <w:r w:rsidR="007935E7">
        <w:rPr>
          <w:i/>
          <w:iCs/>
          <w:snapToGrid w:val="0"/>
          <w:sz w:val="20"/>
          <w:szCs w:val="20"/>
        </w:rPr>
        <w:t>...</w:t>
      </w:r>
    </w:p>
    <w:p w:rsidR="00CA0181" w:rsidRPr="00D41D8F" w:rsidRDefault="00CA0181" w:rsidP="00CA0181">
      <w:pPr>
        <w:rPr>
          <w:i/>
          <w:iCs/>
          <w:snapToGrid w:val="0"/>
          <w:sz w:val="20"/>
          <w:szCs w:val="20"/>
        </w:rPr>
      </w:pPr>
      <w:r w:rsidRPr="00D41D8F">
        <w:rPr>
          <w:i/>
          <w:iCs/>
          <w:snapToGrid w:val="0"/>
          <w:sz w:val="20"/>
          <w:szCs w:val="20"/>
        </w:rPr>
        <w:t>Tytuł i stopień naukowy: ...............................................       Stanowisko/wymiar: ...............................................</w:t>
      </w:r>
    </w:p>
    <w:p w:rsidR="00CA0181" w:rsidRPr="00D41D8F" w:rsidRDefault="00CA0181" w:rsidP="00CA0181">
      <w:pPr>
        <w:rPr>
          <w:i/>
          <w:iCs/>
          <w:snapToGrid w:val="0"/>
          <w:sz w:val="20"/>
          <w:szCs w:val="20"/>
        </w:rPr>
      </w:pPr>
      <w:r w:rsidRPr="00D41D8F">
        <w:rPr>
          <w:i/>
          <w:iCs/>
          <w:snapToGrid w:val="0"/>
          <w:sz w:val="20"/>
          <w:szCs w:val="20"/>
        </w:rPr>
        <w:t>Rok zatrudnienia: a) na Politechnice ….........................          b) na aktualnym stanowisku ................................</w:t>
      </w:r>
    </w:p>
    <w:p w:rsidR="00CA0181" w:rsidRPr="00D41D8F" w:rsidRDefault="00CA0181" w:rsidP="00CA0181">
      <w:pPr>
        <w:rPr>
          <w:i/>
          <w:iCs/>
          <w:snapToGrid w:val="0"/>
          <w:sz w:val="20"/>
          <w:szCs w:val="20"/>
        </w:rPr>
      </w:pPr>
      <w:r w:rsidRPr="00D41D8F">
        <w:rPr>
          <w:i/>
          <w:iCs/>
          <w:snapToGrid w:val="0"/>
          <w:sz w:val="20"/>
          <w:szCs w:val="20"/>
        </w:rPr>
        <w:t xml:space="preserve">Reprezentowana dyscyplina naukowa lub wiodąca dyscyplina naukowa *: </w:t>
      </w:r>
    </w:p>
    <w:p w:rsidR="00CA0181" w:rsidRPr="00D41D8F" w:rsidRDefault="00CA0181" w:rsidP="00CA0181">
      <w:pPr>
        <w:rPr>
          <w:i/>
          <w:iCs/>
          <w:snapToGrid w:val="0"/>
          <w:sz w:val="20"/>
          <w:szCs w:val="20"/>
        </w:rPr>
      </w:pPr>
      <w:r w:rsidRPr="00D41D8F">
        <w:rPr>
          <w:i/>
          <w:iCs/>
          <w:snapToGrid w:val="0"/>
          <w:sz w:val="20"/>
          <w:szCs w:val="20"/>
        </w:rPr>
        <w:t>*zgodnie z § 16, ust. 4 Regulaminu oceny okresowej nauczycieli akademickich  Politechniki Wrocławskiej</w:t>
      </w:r>
    </w:p>
    <w:p w:rsidR="00CA0181" w:rsidRPr="00D41D8F" w:rsidRDefault="00CA0181" w:rsidP="00CA0181">
      <w:pPr>
        <w:rPr>
          <w:i/>
          <w:iCs/>
          <w:snapToGrid w:val="0"/>
          <w:sz w:val="20"/>
          <w:szCs w:val="20"/>
        </w:rPr>
      </w:pPr>
      <w:r w:rsidRPr="00D41D8F">
        <w:rPr>
          <w:i/>
          <w:iCs/>
          <w:snapToGrid w:val="0"/>
          <w:sz w:val="20"/>
          <w:szCs w:val="20"/>
        </w:rPr>
        <w:t xml:space="preserve">Jednostka organizacyjna Uczelni: </w:t>
      </w:r>
    </w:p>
    <w:p w:rsidR="00CA0181" w:rsidRPr="00D41D8F" w:rsidRDefault="00CA0181" w:rsidP="00CA0181">
      <w:pPr>
        <w:rPr>
          <w:i/>
          <w:iCs/>
          <w:snapToGrid w:val="0"/>
          <w:sz w:val="20"/>
          <w:szCs w:val="20"/>
        </w:rPr>
      </w:pPr>
      <w:r w:rsidRPr="00D41D8F">
        <w:rPr>
          <w:i/>
          <w:iCs/>
          <w:snapToGrid w:val="0"/>
          <w:sz w:val="20"/>
          <w:szCs w:val="20"/>
        </w:rPr>
        <w:t>Wydział/Jednostka ogólnouczelniana: ..................................................................................................................</w:t>
      </w:r>
    </w:p>
    <w:p w:rsidR="00CA0181" w:rsidRPr="00D41D8F" w:rsidRDefault="00CA0181" w:rsidP="00CA0181">
      <w:pPr>
        <w:rPr>
          <w:i/>
          <w:iCs/>
          <w:snapToGrid w:val="0"/>
          <w:sz w:val="20"/>
          <w:szCs w:val="20"/>
        </w:rPr>
      </w:pPr>
      <w:r w:rsidRPr="00D41D8F">
        <w:rPr>
          <w:i/>
          <w:iCs/>
          <w:snapToGrid w:val="0"/>
          <w:sz w:val="20"/>
          <w:szCs w:val="20"/>
        </w:rPr>
        <w:t>Katedra/Instytut:.....................................................................................................................................................</w:t>
      </w:r>
    </w:p>
    <w:p w:rsidR="00CA0181" w:rsidRPr="00D41D8F" w:rsidRDefault="00CA0181" w:rsidP="00CA0181">
      <w:pPr>
        <w:rPr>
          <w:i/>
          <w:iCs/>
          <w:snapToGrid w:val="0"/>
          <w:sz w:val="20"/>
          <w:szCs w:val="20"/>
        </w:rPr>
      </w:pPr>
      <w:r w:rsidRPr="00D41D8F">
        <w:rPr>
          <w:i/>
          <w:iCs/>
          <w:snapToGrid w:val="0"/>
          <w:sz w:val="20"/>
          <w:szCs w:val="20"/>
        </w:rPr>
        <w:t xml:space="preserve">Pracownik: badawczo-dydaktyczny, dydaktyczny, badawczy* </w:t>
      </w:r>
    </w:p>
    <w:p w:rsidR="00CA0181" w:rsidRPr="00D41D8F" w:rsidRDefault="00CA0181" w:rsidP="00CA0181">
      <w:pPr>
        <w:rPr>
          <w:i/>
          <w:iCs/>
          <w:snapToGrid w:val="0"/>
          <w:sz w:val="20"/>
          <w:szCs w:val="20"/>
        </w:rPr>
      </w:pPr>
      <w:r w:rsidRPr="00D41D8F">
        <w:rPr>
          <w:i/>
          <w:iCs/>
          <w:snapToGrid w:val="0"/>
          <w:sz w:val="20"/>
          <w:szCs w:val="20"/>
        </w:rPr>
        <w:t>*właściwe podkreślić</w:t>
      </w:r>
    </w:p>
    <w:p w:rsidR="00CA0181" w:rsidRPr="00D41D8F" w:rsidRDefault="00CA0181" w:rsidP="00CA0181">
      <w:pPr>
        <w:rPr>
          <w:i/>
          <w:iCs/>
          <w:snapToGrid w:val="0"/>
          <w:sz w:val="20"/>
          <w:szCs w:val="20"/>
        </w:rPr>
      </w:pPr>
      <w:r w:rsidRPr="00D41D8F">
        <w:rPr>
          <w:i/>
          <w:iCs/>
          <w:snapToGrid w:val="0"/>
          <w:sz w:val="20"/>
          <w:szCs w:val="20"/>
        </w:rPr>
        <w:t>Dodatkowe miejsce zatrudnienia w okresie objętym oceną:</w:t>
      </w:r>
    </w:p>
    <w:p w:rsidR="00CA0181" w:rsidRPr="00D41D8F" w:rsidRDefault="00CA0181" w:rsidP="00CA0181">
      <w:pPr>
        <w:rPr>
          <w:i/>
          <w:iCs/>
          <w:snapToGrid w:val="0"/>
          <w:sz w:val="20"/>
          <w:szCs w:val="20"/>
        </w:rPr>
      </w:pPr>
      <w:r w:rsidRPr="00D41D8F">
        <w:rPr>
          <w:i/>
          <w:iCs/>
          <w:snapToGrid w:val="0"/>
          <w:sz w:val="20"/>
          <w:szCs w:val="20"/>
        </w:rPr>
        <w:t xml:space="preserve">a) miejsce............................................................................................................................................................... </w:t>
      </w:r>
    </w:p>
    <w:p w:rsidR="00CA0181" w:rsidRPr="00D41D8F" w:rsidRDefault="00CA0181" w:rsidP="00CA0181">
      <w:pPr>
        <w:rPr>
          <w:i/>
          <w:iCs/>
          <w:snapToGrid w:val="0"/>
          <w:sz w:val="20"/>
          <w:szCs w:val="20"/>
        </w:rPr>
      </w:pPr>
      <w:r w:rsidRPr="00D41D8F">
        <w:rPr>
          <w:i/>
          <w:iCs/>
          <w:snapToGrid w:val="0"/>
          <w:sz w:val="20"/>
          <w:szCs w:val="20"/>
        </w:rPr>
        <w:t>b) wymiar...............................................................................................................................................................</w:t>
      </w:r>
    </w:p>
    <w:p w:rsidR="00CA0181" w:rsidRPr="00D41D8F" w:rsidRDefault="00CA0181" w:rsidP="00CA0181">
      <w:pPr>
        <w:rPr>
          <w:i/>
          <w:iCs/>
          <w:snapToGrid w:val="0"/>
          <w:sz w:val="20"/>
          <w:szCs w:val="20"/>
        </w:rPr>
      </w:pPr>
      <w:r w:rsidRPr="00D41D8F">
        <w:rPr>
          <w:i/>
          <w:iCs/>
          <w:snapToGrid w:val="0"/>
          <w:sz w:val="20"/>
          <w:szCs w:val="20"/>
        </w:rPr>
        <w:t>c) stanowisko.........................................................................................................................................................</w:t>
      </w:r>
    </w:p>
    <w:p w:rsidR="00CA0181" w:rsidRPr="00D41D8F" w:rsidRDefault="00CA0181" w:rsidP="00CA0181">
      <w:pPr>
        <w:rPr>
          <w:i/>
          <w:iCs/>
          <w:snapToGrid w:val="0"/>
          <w:sz w:val="20"/>
          <w:szCs w:val="20"/>
        </w:rPr>
      </w:pPr>
    </w:p>
    <w:p w:rsidR="00CA0181" w:rsidRPr="00D41D8F" w:rsidRDefault="00CA0181" w:rsidP="00CA0181">
      <w:pPr>
        <w:rPr>
          <w:b/>
          <w:i/>
          <w:iCs/>
          <w:snapToGrid w:val="0"/>
          <w:sz w:val="20"/>
          <w:szCs w:val="20"/>
        </w:rPr>
      </w:pPr>
      <w:r w:rsidRPr="00D41D8F">
        <w:rPr>
          <w:b/>
          <w:i/>
          <w:iCs/>
          <w:snapToGrid w:val="0"/>
          <w:sz w:val="20"/>
          <w:szCs w:val="20"/>
        </w:rPr>
        <w:t xml:space="preserve">A. DZIAŁALNOŚĆ DYDAKTYCZNA </w:t>
      </w:r>
    </w:p>
    <w:p w:rsidR="00CA0181" w:rsidRPr="00D41D8F" w:rsidRDefault="00CA0181" w:rsidP="00CA0181">
      <w:pPr>
        <w:jc w:val="both"/>
        <w:rPr>
          <w:i/>
          <w:iCs/>
          <w:snapToGrid w:val="0"/>
          <w:sz w:val="20"/>
          <w:szCs w:val="20"/>
        </w:rPr>
      </w:pPr>
      <w:r w:rsidRPr="00D41D8F">
        <w:rPr>
          <w:b/>
          <w:i/>
          <w:iCs/>
          <w:snapToGrid w:val="0"/>
          <w:sz w:val="20"/>
          <w:szCs w:val="20"/>
        </w:rPr>
        <w:t>A.1. WYKONANIE PENSUM DYDAKTYCZNEGO</w:t>
      </w:r>
      <w:r w:rsidRPr="00D41D8F">
        <w:rPr>
          <w:i/>
          <w:iCs/>
          <w:snapToGrid w:val="0"/>
          <w:sz w:val="20"/>
          <w:szCs w:val="20"/>
        </w:rPr>
        <w:t xml:space="preserve"> (liczba godzin)*: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3118"/>
        <w:gridCol w:w="2268"/>
        <w:gridCol w:w="1134"/>
      </w:tblGrid>
      <w:tr w:rsidR="00CA0181" w:rsidRPr="00D41D8F" w:rsidTr="00E3110A">
        <w:tc>
          <w:tcPr>
            <w:tcW w:w="2547" w:type="dxa"/>
            <w:vAlign w:val="center"/>
          </w:tcPr>
          <w:p w:rsidR="00CA0181" w:rsidRPr="00D41D8F" w:rsidRDefault="00CA0181" w:rsidP="00E3110A">
            <w:pPr>
              <w:jc w:val="center"/>
              <w:rPr>
                <w:i/>
                <w:iCs/>
                <w:snapToGrid w:val="0"/>
                <w:sz w:val="20"/>
                <w:szCs w:val="20"/>
              </w:rPr>
            </w:pPr>
            <w:r w:rsidRPr="00D41D8F">
              <w:rPr>
                <w:i/>
                <w:iCs/>
                <w:snapToGrid w:val="0"/>
                <w:sz w:val="20"/>
                <w:szCs w:val="20"/>
              </w:rPr>
              <w:t>Rok akademicki</w:t>
            </w:r>
          </w:p>
        </w:tc>
        <w:tc>
          <w:tcPr>
            <w:tcW w:w="3118" w:type="dxa"/>
            <w:vAlign w:val="center"/>
          </w:tcPr>
          <w:p w:rsidR="00CA0181" w:rsidRPr="00D41D8F" w:rsidRDefault="00CA0181" w:rsidP="00E3110A">
            <w:pPr>
              <w:jc w:val="center"/>
              <w:rPr>
                <w:i/>
                <w:iCs/>
                <w:snapToGrid w:val="0"/>
                <w:sz w:val="20"/>
                <w:szCs w:val="20"/>
              </w:rPr>
            </w:pPr>
            <w:r w:rsidRPr="00D41D8F">
              <w:rPr>
                <w:i/>
                <w:iCs/>
                <w:snapToGrid w:val="0"/>
                <w:sz w:val="20"/>
                <w:szCs w:val="20"/>
              </w:rPr>
              <w:t>Pensum</w:t>
            </w:r>
          </w:p>
        </w:tc>
        <w:tc>
          <w:tcPr>
            <w:tcW w:w="2268" w:type="dxa"/>
            <w:vAlign w:val="center"/>
          </w:tcPr>
          <w:p w:rsidR="00CA0181" w:rsidRPr="00D41D8F" w:rsidRDefault="00CA0181" w:rsidP="00E3110A">
            <w:pPr>
              <w:jc w:val="center"/>
              <w:rPr>
                <w:i/>
                <w:iCs/>
                <w:snapToGrid w:val="0"/>
                <w:sz w:val="20"/>
                <w:szCs w:val="20"/>
              </w:rPr>
            </w:pPr>
            <w:r w:rsidRPr="00D41D8F">
              <w:rPr>
                <w:i/>
                <w:iCs/>
                <w:snapToGrid w:val="0"/>
                <w:sz w:val="20"/>
                <w:szCs w:val="20"/>
              </w:rPr>
              <w:t>Realizacja</w:t>
            </w:r>
          </w:p>
        </w:tc>
        <w:tc>
          <w:tcPr>
            <w:tcW w:w="1134" w:type="dxa"/>
            <w:vAlign w:val="center"/>
          </w:tcPr>
          <w:p w:rsidR="00CA0181" w:rsidRPr="00D41D8F" w:rsidRDefault="00CA0181" w:rsidP="00E3110A">
            <w:pPr>
              <w:jc w:val="center"/>
              <w:rPr>
                <w:i/>
                <w:iCs/>
                <w:snapToGrid w:val="0"/>
                <w:sz w:val="20"/>
                <w:szCs w:val="20"/>
              </w:rPr>
            </w:pPr>
            <w:r w:rsidRPr="00D41D8F">
              <w:rPr>
                <w:i/>
                <w:iCs/>
                <w:snapToGrid w:val="0"/>
                <w:sz w:val="20"/>
                <w:szCs w:val="20"/>
              </w:rPr>
              <w:t>Różnica</w:t>
            </w:r>
          </w:p>
        </w:tc>
      </w:tr>
      <w:tr w:rsidR="00CA0181" w:rsidRPr="00D41D8F" w:rsidTr="00E3110A">
        <w:tc>
          <w:tcPr>
            <w:tcW w:w="2547" w:type="dxa"/>
          </w:tcPr>
          <w:p w:rsidR="00CA0181" w:rsidRPr="00D41D8F" w:rsidRDefault="00CA0181" w:rsidP="00E3110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118" w:type="dxa"/>
          </w:tcPr>
          <w:p w:rsidR="00CA0181" w:rsidRPr="00D41D8F" w:rsidRDefault="00CA0181" w:rsidP="00E3110A">
            <w:pPr>
              <w:rPr>
                <w:i/>
                <w:iCs/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</w:tcPr>
          <w:p w:rsidR="00CA0181" w:rsidRPr="00D41D8F" w:rsidRDefault="00CA0181" w:rsidP="00E3110A">
            <w:pPr>
              <w:rPr>
                <w:i/>
                <w:i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0181" w:rsidRPr="00D41D8F" w:rsidRDefault="00CA0181" w:rsidP="00E3110A">
            <w:pPr>
              <w:rPr>
                <w:i/>
                <w:iCs/>
                <w:snapToGrid w:val="0"/>
                <w:sz w:val="20"/>
                <w:szCs w:val="20"/>
              </w:rPr>
            </w:pPr>
          </w:p>
        </w:tc>
      </w:tr>
      <w:tr w:rsidR="00CA0181" w:rsidRPr="00D41D8F" w:rsidTr="00E3110A">
        <w:tc>
          <w:tcPr>
            <w:tcW w:w="2547" w:type="dxa"/>
          </w:tcPr>
          <w:p w:rsidR="00CA0181" w:rsidRPr="00D41D8F" w:rsidRDefault="00CA0181" w:rsidP="00E3110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118" w:type="dxa"/>
          </w:tcPr>
          <w:p w:rsidR="00CA0181" w:rsidRPr="00D41D8F" w:rsidRDefault="00CA0181" w:rsidP="00E3110A">
            <w:pPr>
              <w:rPr>
                <w:i/>
                <w:iCs/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</w:tcPr>
          <w:p w:rsidR="00CA0181" w:rsidRPr="00D41D8F" w:rsidRDefault="00CA0181" w:rsidP="00E3110A">
            <w:pPr>
              <w:rPr>
                <w:i/>
                <w:iCs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0181" w:rsidRPr="00D41D8F" w:rsidRDefault="00CA0181" w:rsidP="00E3110A">
            <w:pPr>
              <w:rPr>
                <w:i/>
                <w:iCs/>
                <w:snapToGrid w:val="0"/>
                <w:sz w:val="20"/>
                <w:szCs w:val="20"/>
              </w:rPr>
            </w:pPr>
          </w:p>
        </w:tc>
      </w:tr>
    </w:tbl>
    <w:p w:rsidR="00CA0181" w:rsidRPr="00D41D8F" w:rsidRDefault="00CA0181" w:rsidP="00CA0181">
      <w:pPr>
        <w:pStyle w:val="Tekstpodstawowy"/>
        <w:jc w:val="left"/>
        <w:rPr>
          <w:rFonts w:ascii="Times New Roman" w:hAnsi="Times New Roman"/>
          <w:i/>
          <w:iCs/>
          <w:snapToGrid w:val="0"/>
          <w:sz w:val="20"/>
        </w:rPr>
      </w:pPr>
      <w:r w:rsidRPr="00D41D8F">
        <w:rPr>
          <w:rFonts w:ascii="Times New Roman" w:hAnsi="Times New Roman"/>
          <w:i/>
          <w:iCs/>
          <w:snapToGrid w:val="0"/>
          <w:sz w:val="20"/>
        </w:rPr>
        <w:t xml:space="preserve">* Według danych z dziekanatu </w:t>
      </w:r>
    </w:p>
    <w:p w:rsidR="00CA0181" w:rsidRPr="00D41D8F" w:rsidRDefault="00CA0181" w:rsidP="00CA0181">
      <w:pPr>
        <w:pStyle w:val="Tekstpodstawowy"/>
        <w:jc w:val="left"/>
        <w:rPr>
          <w:rFonts w:ascii="Times New Roman" w:hAnsi="Times New Roman"/>
          <w:i/>
          <w:iCs/>
          <w:snapToGrid w:val="0"/>
          <w:sz w:val="20"/>
        </w:rPr>
      </w:pPr>
    </w:p>
    <w:p w:rsidR="00CA0181" w:rsidRPr="00D41D8F" w:rsidRDefault="00CA0181" w:rsidP="00CA0181">
      <w:pPr>
        <w:pStyle w:val="Tekstpodstawowy"/>
        <w:jc w:val="left"/>
        <w:rPr>
          <w:rFonts w:ascii="Times New Roman" w:hAnsi="Times New Roman"/>
          <w:b/>
          <w:i/>
          <w:iCs/>
          <w:snapToGrid w:val="0"/>
          <w:sz w:val="20"/>
        </w:rPr>
      </w:pPr>
      <w:r w:rsidRPr="00D41D8F">
        <w:rPr>
          <w:rFonts w:ascii="Times New Roman" w:hAnsi="Times New Roman"/>
          <w:b/>
          <w:i/>
          <w:iCs/>
          <w:snapToGrid w:val="0"/>
          <w:sz w:val="20"/>
        </w:rPr>
        <w:t>A.2. DOSKONALENIE OFERTY DYDAKTYCZNEJ</w:t>
      </w:r>
    </w:p>
    <w:p w:rsidR="00CA0181" w:rsidRPr="00D41D8F" w:rsidRDefault="00CA0181" w:rsidP="00CA0181">
      <w:pPr>
        <w:rPr>
          <w:i/>
          <w:iCs/>
          <w:snapToGrid w:val="0"/>
          <w:sz w:val="20"/>
          <w:szCs w:val="20"/>
        </w:rPr>
      </w:pPr>
    </w:p>
    <w:p w:rsidR="00CA0181" w:rsidRPr="00D41D8F" w:rsidRDefault="00CA0181" w:rsidP="00CA0181">
      <w:pPr>
        <w:ind w:right="641"/>
        <w:jc w:val="both"/>
        <w:rPr>
          <w:b/>
          <w:i/>
          <w:iCs/>
          <w:snapToGrid w:val="0"/>
          <w:sz w:val="20"/>
          <w:szCs w:val="20"/>
        </w:rPr>
      </w:pPr>
      <w:r w:rsidRPr="00D41D8F">
        <w:rPr>
          <w:b/>
          <w:i/>
          <w:iCs/>
          <w:snapToGrid w:val="0"/>
          <w:sz w:val="20"/>
          <w:szCs w:val="20"/>
        </w:rPr>
        <w:t>A.2.1. Opracowanie programu nowego kierunku studiów I lub II stopnia lub istotna jego modyfikacja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65"/>
        <w:gridCol w:w="4999"/>
        <w:gridCol w:w="3703"/>
      </w:tblGrid>
      <w:tr w:rsidR="00CA0181" w:rsidRPr="00D41D8F" w:rsidTr="00E3110A">
        <w:trPr>
          <w:cantSplit/>
          <w:trHeight w:val="276"/>
        </w:trPr>
        <w:tc>
          <w:tcPr>
            <w:tcW w:w="0" w:type="auto"/>
            <w:shd w:val="clear" w:color="auto" w:fill="auto"/>
            <w:vAlign w:val="center"/>
          </w:tcPr>
          <w:p w:rsidR="00CA0181" w:rsidRPr="00D41D8F" w:rsidRDefault="00CA0181" w:rsidP="00E3110A">
            <w:pPr>
              <w:jc w:val="center"/>
              <w:rPr>
                <w:i/>
                <w:iCs/>
                <w:sz w:val="20"/>
                <w:szCs w:val="20"/>
              </w:rPr>
            </w:pPr>
            <w:r w:rsidRPr="00D41D8F">
              <w:rPr>
                <w:i/>
                <w:iCs/>
                <w:sz w:val="20"/>
                <w:szCs w:val="20"/>
              </w:rPr>
              <w:t>Lp.</w:t>
            </w:r>
          </w:p>
        </w:tc>
        <w:tc>
          <w:tcPr>
            <w:tcW w:w="4999" w:type="dxa"/>
            <w:shd w:val="clear" w:color="auto" w:fill="FFFFFF"/>
            <w:vAlign w:val="center"/>
          </w:tcPr>
          <w:p w:rsidR="00CA0181" w:rsidRPr="00D41D8F" w:rsidRDefault="00CA0181" w:rsidP="00E3110A">
            <w:pPr>
              <w:jc w:val="center"/>
              <w:rPr>
                <w:i/>
                <w:iCs/>
                <w:sz w:val="20"/>
                <w:szCs w:val="20"/>
              </w:rPr>
            </w:pPr>
            <w:r w:rsidRPr="00D41D8F">
              <w:rPr>
                <w:i/>
                <w:iCs/>
                <w:sz w:val="20"/>
                <w:szCs w:val="20"/>
              </w:rPr>
              <w:t>Tytuł i zakres prac</w:t>
            </w:r>
          </w:p>
        </w:tc>
        <w:tc>
          <w:tcPr>
            <w:tcW w:w="3703" w:type="dxa"/>
            <w:shd w:val="clear" w:color="auto" w:fill="FFFFFF"/>
            <w:vAlign w:val="center"/>
          </w:tcPr>
          <w:p w:rsidR="00CA0181" w:rsidRPr="00D41D8F" w:rsidRDefault="00CA0181" w:rsidP="00E3110A">
            <w:pPr>
              <w:ind w:right="67"/>
              <w:jc w:val="center"/>
              <w:rPr>
                <w:i/>
                <w:iCs/>
                <w:sz w:val="20"/>
                <w:szCs w:val="20"/>
              </w:rPr>
            </w:pPr>
            <w:r w:rsidRPr="00D41D8F">
              <w:rPr>
                <w:i/>
                <w:iCs/>
                <w:sz w:val="20"/>
                <w:szCs w:val="20"/>
              </w:rPr>
              <w:t>Rola ocenianego*</w:t>
            </w:r>
          </w:p>
        </w:tc>
      </w:tr>
      <w:tr w:rsidR="00CA0181" w:rsidRPr="00D41D8F" w:rsidTr="00E3110A">
        <w:trPr>
          <w:cantSplit/>
          <w:trHeight w:val="276"/>
        </w:trPr>
        <w:tc>
          <w:tcPr>
            <w:tcW w:w="0" w:type="auto"/>
            <w:shd w:val="clear" w:color="auto" w:fill="auto"/>
            <w:vAlign w:val="center"/>
          </w:tcPr>
          <w:p w:rsidR="00CA0181" w:rsidRPr="00D41D8F" w:rsidRDefault="00CA0181" w:rsidP="00E3110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999" w:type="dxa"/>
            <w:shd w:val="clear" w:color="auto" w:fill="FFFFFF"/>
            <w:vAlign w:val="center"/>
          </w:tcPr>
          <w:p w:rsidR="00CA0181" w:rsidRPr="00D41D8F" w:rsidRDefault="00CA0181" w:rsidP="00E3110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703" w:type="dxa"/>
            <w:shd w:val="clear" w:color="auto" w:fill="FFFFFF"/>
          </w:tcPr>
          <w:p w:rsidR="00CA0181" w:rsidRPr="00D41D8F" w:rsidRDefault="00CA0181" w:rsidP="00E3110A">
            <w:pPr>
              <w:rPr>
                <w:i/>
                <w:iCs/>
                <w:sz w:val="20"/>
                <w:szCs w:val="20"/>
              </w:rPr>
            </w:pPr>
          </w:p>
        </w:tc>
      </w:tr>
    </w:tbl>
    <w:p w:rsidR="00CA0181" w:rsidRPr="00D41D8F" w:rsidRDefault="00CA0181" w:rsidP="00CA0181">
      <w:pPr>
        <w:rPr>
          <w:bCs/>
          <w:i/>
          <w:iCs/>
          <w:snapToGrid w:val="0"/>
          <w:sz w:val="20"/>
          <w:szCs w:val="20"/>
        </w:rPr>
      </w:pPr>
      <w:r w:rsidRPr="00D41D8F">
        <w:rPr>
          <w:i/>
          <w:iCs/>
          <w:snapToGrid w:val="0"/>
          <w:sz w:val="20"/>
          <w:szCs w:val="20"/>
        </w:rPr>
        <w:t xml:space="preserve">*podać właściwe: </w:t>
      </w:r>
      <w:r w:rsidRPr="00D41D8F">
        <w:rPr>
          <w:bCs/>
          <w:i/>
          <w:iCs/>
          <w:snapToGrid w:val="0"/>
          <w:sz w:val="20"/>
          <w:szCs w:val="20"/>
        </w:rPr>
        <w:t>K- kierowanie pracami; W – współudział</w:t>
      </w:r>
    </w:p>
    <w:p w:rsidR="00CA0181" w:rsidRPr="00D41D8F" w:rsidRDefault="00CA0181" w:rsidP="00CA0181">
      <w:pPr>
        <w:pStyle w:val="Tekstpodstawowy"/>
        <w:jc w:val="left"/>
        <w:rPr>
          <w:rFonts w:ascii="Times New Roman" w:hAnsi="Times New Roman"/>
          <w:i/>
          <w:iCs/>
          <w:sz w:val="20"/>
        </w:rPr>
      </w:pPr>
    </w:p>
    <w:p w:rsidR="00CA0181" w:rsidRPr="00D41D8F" w:rsidRDefault="00CA0181" w:rsidP="00CA0181">
      <w:pPr>
        <w:ind w:right="501"/>
        <w:jc w:val="both"/>
        <w:rPr>
          <w:b/>
          <w:i/>
          <w:iCs/>
          <w:snapToGrid w:val="0"/>
          <w:sz w:val="20"/>
          <w:szCs w:val="20"/>
        </w:rPr>
      </w:pPr>
      <w:r w:rsidRPr="00D41D8F">
        <w:rPr>
          <w:b/>
          <w:i/>
          <w:iCs/>
          <w:snapToGrid w:val="0"/>
          <w:sz w:val="20"/>
          <w:szCs w:val="20"/>
        </w:rPr>
        <w:t>A.2.2. Opracowanie programu kształcenia dla dyscypliny w szkole doktorskiej lub istotna jego modyfikacja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65"/>
        <w:gridCol w:w="4999"/>
        <w:gridCol w:w="3703"/>
      </w:tblGrid>
      <w:tr w:rsidR="00CA0181" w:rsidRPr="00D41D8F" w:rsidTr="00E3110A">
        <w:trPr>
          <w:cantSplit/>
          <w:trHeight w:val="276"/>
        </w:trPr>
        <w:tc>
          <w:tcPr>
            <w:tcW w:w="0" w:type="auto"/>
            <w:shd w:val="clear" w:color="auto" w:fill="auto"/>
            <w:vAlign w:val="center"/>
          </w:tcPr>
          <w:p w:rsidR="00CA0181" w:rsidRPr="00D41D8F" w:rsidRDefault="00CA0181" w:rsidP="00E3110A">
            <w:pPr>
              <w:jc w:val="center"/>
              <w:rPr>
                <w:i/>
                <w:iCs/>
                <w:sz w:val="20"/>
                <w:szCs w:val="20"/>
              </w:rPr>
            </w:pPr>
            <w:r w:rsidRPr="00D41D8F">
              <w:rPr>
                <w:i/>
                <w:iCs/>
                <w:sz w:val="20"/>
                <w:szCs w:val="20"/>
              </w:rPr>
              <w:t>Lp.</w:t>
            </w:r>
          </w:p>
        </w:tc>
        <w:tc>
          <w:tcPr>
            <w:tcW w:w="4999" w:type="dxa"/>
            <w:shd w:val="clear" w:color="auto" w:fill="FFFFFF"/>
            <w:vAlign w:val="center"/>
          </w:tcPr>
          <w:p w:rsidR="00CA0181" w:rsidRPr="00D41D8F" w:rsidRDefault="00CA0181" w:rsidP="00E3110A">
            <w:pPr>
              <w:jc w:val="center"/>
              <w:rPr>
                <w:i/>
                <w:iCs/>
                <w:sz w:val="20"/>
                <w:szCs w:val="20"/>
              </w:rPr>
            </w:pPr>
            <w:r w:rsidRPr="00D41D8F">
              <w:rPr>
                <w:i/>
                <w:iCs/>
                <w:sz w:val="20"/>
                <w:szCs w:val="20"/>
              </w:rPr>
              <w:t>Tytuł i zakres prac</w:t>
            </w:r>
          </w:p>
        </w:tc>
        <w:tc>
          <w:tcPr>
            <w:tcW w:w="3703" w:type="dxa"/>
            <w:shd w:val="clear" w:color="auto" w:fill="FFFFFF"/>
            <w:vAlign w:val="center"/>
          </w:tcPr>
          <w:p w:rsidR="00CA0181" w:rsidRPr="00D41D8F" w:rsidRDefault="00CA0181" w:rsidP="00E3110A">
            <w:pPr>
              <w:jc w:val="center"/>
              <w:rPr>
                <w:i/>
                <w:iCs/>
                <w:sz w:val="20"/>
                <w:szCs w:val="20"/>
              </w:rPr>
            </w:pPr>
            <w:r w:rsidRPr="00D41D8F">
              <w:rPr>
                <w:i/>
                <w:iCs/>
                <w:sz w:val="20"/>
                <w:szCs w:val="20"/>
              </w:rPr>
              <w:t>Rola ocenianego*</w:t>
            </w:r>
          </w:p>
        </w:tc>
      </w:tr>
      <w:tr w:rsidR="00CA0181" w:rsidRPr="00D41D8F" w:rsidTr="00E3110A">
        <w:trPr>
          <w:cantSplit/>
          <w:trHeight w:val="276"/>
        </w:trPr>
        <w:tc>
          <w:tcPr>
            <w:tcW w:w="0" w:type="auto"/>
            <w:shd w:val="clear" w:color="auto" w:fill="auto"/>
            <w:vAlign w:val="center"/>
          </w:tcPr>
          <w:p w:rsidR="00CA0181" w:rsidRPr="00D41D8F" w:rsidRDefault="00CA0181" w:rsidP="00E3110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999" w:type="dxa"/>
            <w:shd w:val="clear" w:color="auto" w:fill="FFFFFF"/>
            <w:vAlign w:val="center"/>
          </w:tcPr>
          <w:p w:rsidR="00CA0181" w:rsidRPr="00D41D8F" w:rsidRDefault="00CA0181" w:rsidP="00E3110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703" w:type="dxa"/>
            <w:shd w:val="clear" w:color="auto" w:fill="FFFFFF"/>
          </w:tcPr>
          <w:p w:rsidR="00CA0181" w:rsidRPr="00D41D8F" w:rsidRDefault="00CA0181" w:rsidP="00E3110A">
            <w:pPr>
              <w:rPr>
                <w:i/>
                <w:iCs/>
                <w:sz w:val="20"/>
                <w:szCs w:val="20"/>
              </w:rPr>
            </w:pPr>
          </w:p>
        </w:tc>
      </w:tr>
    </w:tbl>
    <w:p w:rsidR="00CA0181" w:rsidRPr="00D41D8F" w:rsidRDefault="00CA0181" w:rsidP="00CA0181">
      <w:pPr>
        <w:rPr>
          <w:bCs/>
          <w:i/>
          <w:iCs/>
          <w:snapToGrid w:val="0"/>
          <w:sz w:val="20"/>
          <w:szCs w:val="20"/>
        </w:rPr>
      </w:pPr>
      <w:r w:rsidRPr="00D41D8F">
        <w:rPr>
          <w:i/>
          <w:iCs/>
          <w:snapToGrid w:val="0"/>
          <w:sz w:val="20"/>
          <w:szCs w:val="20"/>
        </w:rPr>
        <w:t xml:space="preserve">*podać właściwe: </w:t>
      </w:r>
      <w:r w:rsidRPr="00D41D8F">
        <w:rPr>
          <w:bCs/>
          <w:i/>
          <w:iCs/>
          <w:snapToGrid w:val="0"/>
          <w:sz w:val="20"/>
          <w:szCs w:val="20"/>
        </w:rPr>
        <w:t>K- kierowanie pracami; W – współudział”</w:t>
      </w:r>
    </w:p>
    <w:p w:rsidR="00CA0181" w:rsidRDefault="00CA0181" w:rsidP="00CA0181">
      <w:pPr>
        <w:jc w:val="both"/>
        <w:rPr>
          <w:i/>
          <w:iCs/>
          <w:snapToGrid w:val="0"/>
          <w:sz w:val="20"/>
          <w:szCs w:val="20"/>
        </w:rPr>
      </w:pPr>
    </w:p>
    <w:p w:rsidR="00CA0181" w:rsidRPr="00B74CA1" w:rsidRDefault="00CA0181" w:rsidP="00CA0181">
      <w:pPr>
        <w:jc w:val="both"/>
        <w:rPr>
          <w:iCs/>
          <w:snapToGrid w:val="0"/>
        </w:rPr>
      </w:pPr>
    </w:p>
    <w:p w:rsidR="00CA0181" w:rsidRPr="001F2DF2" w:rsidRDefault="00B74CA1" w:rsidP="001F2DF2">
      <w:pPr>
        <w:pStyle w:val="NormalnyWeb"/>
        <w:shd w:val="clear" w:color="auto" w:fill="FFFFFF"/>
        <w:spacing w:before="0" w:beforeAutospacing="0" w:after="0" w:afterAutospacing="0"/>
        <w:ind w:left="142" w:hanging="426"/>
        <w:jc w:val="both"/>
        <w:rPr>
          <w:iCs/>
          <w:color w:val="222222"/>
        </w:rPr>
      </w:pPr>
      <w:r w:rsidRPr="00B74CA1">
        <w:rPr>
          <w:bCs/>
          <w:iCs/>
          <w:color w:val="222222"/>
        </w:rPr>
        <w:lastRenderedPageBreak/>
        <w:t>3)</w:t>
      </w:r>
      <w:r w:rsidR="00CA0181" w:rsidRPr="00B74CA1">
        <w:rPr>
          <w:bCs/>
          <w:iCs/>
          <w:color w:val="222222"/>
        </w:rPr>
        <w:tab/>
      </w:r>
      <w:r w:rsidRPr="00B74CA1">
        <w:rPr>
          <w:bCs/>
          <w:iCs/>
          <w:color w:val="222222"/>
        </w:rPr>
        <w:t>d</w:t>
      </w:r>
      <w:r w:rsidR="00BC2192">
        <w:rPr>
          <w:bCs/>
          <w:iCs/>
          <w:color w:val="222222"/>
        </w:rPr>
        <w:t>otychczasowa treść Załącznika</w:t>
      </w:r>
      <w:r w:rsidR="00CA0181" w:rsidRPr="00B74CA1">
        <w:rPr>
          <w:bCs/>
          <w:iCs/>
          <w:color w:val="222222"/>
        </w:rPr>
        <w:t xml:space="preserve"> nr 2 do Regulaminu oceny </w:t>
      </w:r>
      <w:r w:rsidR="00BC2192">
        <w:rPr>
          <w:bCs/>
          <w:iCs/>
          <w:color w:val="222222"/>
        </w:rPr>
        <w:t xml:space="preserve">okresowej </w:t>
      </w:r>
      <w:r w:rsidR="00CA0181" w:rsidRPr="00B74CA1">
        <w:rPr>
          <w:bCs/>
          <w:iCs/>
          <w:color w:val="222222"/>
        </w:rPr>
        <w:t>nauczycieli akademickich</w:t>
      </w:r>
      <w:r w:rsidR="001F2DF2">
        <w:rPr>
          <w:iCs/>
          <w:color w:val="222222"/>
        </w:rPr>
        <w:t xml:space="preserve"> </w:t>
      </w:r>
    </w:p>
    <w:p w:rsidR="00CA0181" w:rsidRPr="00D41D8F" w:rsidRDefault="00B74CA1" w:rsidP="00CA0181">
      <w:pPr>
        <w:rPr>
          <w:i/>
          <w:iCs/>
        </w:rPr>
      </w:pPr>
      <w:r>
        <w:rPr>
          <w:i/>
          <w:iCs/>
        </w:rPr>
        <w:t>„</w:t>
      </w:r>
      <w:r w:rsidR="00CA0181" w:rsidRPr="00D41D8F">
        <w:rPr>
          <w:i/>
          <w:iCs/>
        </w:rPr>
        <w:t>……………………………………                           Wrocław,…………………………………</w:t>
      </w:r>
    </w:p>
    <w:p w:rsidR="00CA0181" w:rsidRPr="00D41D8F" w:rsidRDefault="00CA0181" w:rsidP="00CA0181">
      <w:pPr>
        <w:rPr>
          <w:i/>
          <w:iCs/>
          <w:sz w:val="18"/>
          <w:szCs w:val="18"/>
        </w:rPr>
      </w:pPr>
      <w:r w:rsidRPr="00D41D8F">
        <w:rPr>
          <w:i/>
          <w:iCs/>
          <w:sz w:val="18"/>
          <w:szCs w:val="18"/>
        </w:rPr>
        <w:t>Pieczątka jednostki organizacyjnej</w:t>
      </w:r>
    </w:p>
    <w:p w:rsidR="00CA0181" w:rsidRPr="00D41D8F" w:rsidRDefault="00CA0181" w:rsidP="00CA0181">
      <w:pPr>
        <w:rPr>
          <w:i/>
          <w:iCs/>
        </w:rPr>
      </w:pPr>
    </w:p>
    <w:p w:rsidR="00CA0181" w:rsidRPr="00FE273B" w:rsidRDefault="00CA0181" w:rsidP="00CA0181">
      <w:pPr>
        <w:jc w:val="center"/>
        <w:rPr>
          <w:rFonts w:ascii="Calibri" w:hAnsi="Calibri" w:cs="Calibri"/>
          <w:b/>
          <w:bCs/>
          <w:i/>
          <w:iCs/>
        </w:rPr>
      </w:pPr>
      <w:r w:rsidRPr="00FE273B">
        <w:rPr>
          <w:rFonts w:ascii="Calibri" w:hAnsi="Calibri" w:cs="Calibri"/>
          <w:b/>
          <w:bCs/>
          <w:i/>
          <w:iCs/>
        </w:rPr>
        <w:t>ŚWIADECTWO OCENY</w:t>
      </w:r>
    </w:p>
    <w:p w:rsidR="00CA0181" w:rsidRPr="00FE273B" w:rsidRDefault="00CA0181" w:rsidP="00CA0181">
      <w:pPr>
        <w:rPr>
          <w:i/>
          <w:iCs/>
        </w:rPr>
      </w:pPr>
      <w:r w:rsidRPr="00FE273B">
        <w:rPr>
          <w:i/>
          <w:iCs/>
        </w:rPr>
        <w:t>…………………………………….</w:t>
      </w:r>
    </w:p>
    <w:p w:rsidR="00CA0181" w:rsidRPr="00FE273B" w:rsidRDefault="00CA0181" w:rsidP="00CA0181">
      <w:pPr>
        <w:rPr>
          <w:i/>
          <w:iCs/>
        </w:rPr>
      </w:pPr>
      <w:r w:rsidRPr="00FE273B">
        <w:rPr>
          <w:i/>
          <w:iCs/>
        </w:rPr>
        <w:t>…………………………………….</w:t>
      </w:r>
    </w:p>
    <w:p w:rsidR="00CA0181" w:rsidRPr="00FE273B" w:rsidRDefault="00CA0181" w:rsidP="00CA0181">
      <w:pPr>
        <w:rPr>
          <w:i/>
          <w:iCs/>
        </w:rPr>
      </w:pPr>
      <w:r w:rsidRPr="00FE273B">
        <w:rPr>
          <w:i/>
          <w:iCs/>
        </w:rPr>
        <w:t>…………………………………….</w:t>
      </w:r>
    </w:p>
    <w:p w:rsidR="00CA0181" w:rsidRPr="00FE273B" w:rsidRDefault="00CA0181" w:rsidP="00CA0181">
      <w:pPr>
        <w:rPr>
          <w:i/>
          <w:iCs/>
        </w:rPr>
      </w:pPr>
      <w:r w:rsidRPr="00FE273B">
        <w:rPr>
          <w:i/>
          <w:iCs/>
        </w:rPr>
        <w:t>Nazwisko i imię ocenianego/stanowisko</w:t>
      </w:r>
    </w:p>
    <w:p w:rsidR="00CA0181" w:rsidRPr="00FE273B" w:rsidRDefault="00CA0181" w:rsidP="00CA0181">
      <w:pPr>
        <w:rPr>
          <w:i/>
          <w:iCs/>
        </w:rPr>
      </w:pPr>
      <w:r w:rsidRPr="00FE273B">
        <w:rPr>
          <w:i/>
          <w:iCs/>
        </w:rPr>
        <w:t xml:space="preserve">            </w:t>
      </w:r>
    </w:p>
    <w:p w:rsidR="00CA0181" w:rsidRPr="00FE273B" w:rsidRDefault="00CA0181" w:rsidP="00CA0181">
      <w:pPr>
        <w:rPr>
          <w:i/>
          <w:iCs/>
        </w:rPr>
      </w:pPr>
    </w:p>
    <w:p w:rsidR="00CA0181" w:rsidRPr="00FE273B" w:rsidRDefault="00CA0181" w:rsidP="00CA0181">
      <w:pPr>
        <w:rPr>
          <w:i/>
          <w:iCs/>
        </w:rPr>
      </w:pPr>
      <w:r w:rsidRPr="00FE273B">
        <w:rPr>
          <w:i/>
          <w:iCs/>
        </w:rPr>
        <w:t xml:space="preserve">Niniejszym stwierdzam, że w wyniku przeprowadzonej oceny </w:t>
      </w:r>
    </w:p>
    <w:p w:rsidR="00CA0181" w:rsidRPr="00FE273B" w:rsidRDefault="00CA0181" w:rsidP="00CA0181">
      <w:pPr>
        <w:rPr>
          <w:i/>
          <w:iCs/>
        </w:rPr>
      </w:pPr>
      <w:r w:rsidRPr="00FE273B">
        <w:rPr>
          <w:i/>
          <w:iCs/>
        </w:rPr>
        <w:t>za okres od………………………….    do……………………………………………………...</w:t>
      </w:r>
      <w:r w:rsidR="007935E7">
        <w:rPr>
          <w:i/>
          <w:iCs/>
        </w:rPr>
        <w:t>..</w:t>
      </w:r>
    </w:p>
    <w:p w:rsidR="00CA0181" w:rsidRPr="00FE273B" w:rsidRDefault="00CA0181" w:rsidP="00CA0181">
      <w:pPr>
        <w:rPr>
          <w:i/>
          <w:iCs/>
        </w:rPr>
      </w:pPr>
      <w:r w:rsidRPr="00FE273B">
        <w:rPr>
          <w:i/>
          <w:iCs/>
        </w:rPr>
        <w:t xml:space="preserve">uzyskał(a) Pan(i) końcową ocenę………………………………………………………………. </w:t>
      </w:r>
    </w:p>
    <w:p w:rsidR="00CA0181" w:rsidRPr="00FE273B" w:rsidRDefault="00CA0181" w:rsidP="00CA0181">
      <w:pPr>
        <w:rPr>
          <w:i/>
          <w:iCs/>
        </w:rPr>
      </w:pPr>
    </w:p>
    <w:p w:rsidR="00CA0181" w:rsidRPr="00FE273B" w:rsidRDefault="00CA0181" w:rsidP="00CA0181">
      <w:pPr>
        <w:rPr>
          <w:i/>
          <w:iCs/>
        </w:rPr>
      </w:pPr>
      <w:r w:rsidRPr="00FE273B">
        <w:rPr>
          <w:i/>
          <w:iCs/>
        </w:rPr>
        <w:t>…………………………………............                             …………………………………….</w:t>
      </w:r>
    </w:p>
    <w:p w:rsidR="00CA0181" w:rsidRPr="00FE273B" w:rsidRDefault="00CA0181" w:rsidP="00CA0181">
      <w:pPr>
        <w:rPr>
          <w:i/>
          <w:iCs/>
        </w:rPr>
      </w:pPr>
      <w:r w:rsidRPr="00FE273B">
        <w:rPr>
          <w:i/>
          <w:iCs/>
        </w:rPr>
        <w:t>Pieczątka i podpis kierownika jednostki</w:t>
      </w:r>
      <w:r w:rsidRPr="00FE273B">
        <w:rPr>
          <w:i/>
          <w:iCs/>
        </w:rPr>
        <w:tab/>
      </w:r>
      <w:r w:rsidRPr="00FE273B">
        <w:rPr>
          <w:i/>
          <w:iCs/>
        </w:rPr>
        <w:tab/>
      </w:r>
      <w:r w:rsidRPr="00FE273B">
        <w:rPr>
          <w:i/>
          <w:iCs/>
        </w:rPr>
        <w:tab/>
      </w:r>
      <w:r w:rsidRPr="00FE273B">
        <w:rPr>
          <w:i/>
          <w:iCs/>
        </w:rPr>
        <w:tab/>
        <w:t xml:space="preserve">                      Podpis ocenianego</w:t>
      </w:r>
      <w:r w:rsidR="00B74CA1">
        <w:rPr>
          <w:i/>
          <w:iCs/>
        </w:rPr>
        <w:t>”</w:t>
      </w:r>
    </w:p>
    <w:p w:rsidR="00CA0181" w:rsidRPr="00FE273B" w:rsidRDefault="00CA0181" w:rsidP="009B7722">
      <w:pPr>
        <w:pStyle w:val="NormalnyWeb"/>
        <w:shd w:val="clear" w:color="auto" w:fill="FFFFFF"/>
        <w:spacing w:before="0" w:beforeAutospacing="0" w:after="0" w:afterAutospacing="0"/>
        <w:jc w:val="both"/>
        <w:rPr>
          <w:i/>
          <w:iCs/>
          <w:color w:val="222222"/>
          <w:sz w:val="22"/>
          <w:szCs w:val="22"/>
        </w:rPr>
      </w:pPr>
    </w:p>
    <w:p w:rsidR="00CA0181" w:rsidRPr="001F2DF2" w:rsidRDefault="00CA0181" w:rsidP="001F2DF2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222222"/>
        </w:rPr>
      </w:pPr>
      <w:r w:rsidRPr="00AE1C4B">
        <w:rPr>
          <w:b/>
          <w:bCs/>
          <w:i/>
          <w:iCs/>
          <w:color w:val="222222"/>
        </w:rPr>
        <w:t xml:space="preserve">otrzymuje brzmienie: </w:t>
      </w:r>
    </w:p>
    <w:p w:rsidR="00CA0181" w:rsidRPr="00FE273B" w:rsidRDefault="00CA0181" w:rsidP="00CA0181">
      <w:pPr>
        <w:pStyle w:val="NormalnyWeb"/>
        <w:shd w:val="clear" w:color="auto" w:fill="FFFFFF"/>
        <w:spacing w:before="0" w:beforeAutospacing="0" w:after="0" w:afterAutospacing="0"/>
        <w:jc w:val="both"/>
        <w:rPr>
          <w:i/>
          <w:iCs/>
          <w:snapToGrid w:val="0"/>
          <w:sz w:val="22"/>
          <w:szCs w:val="22"/>
        </w:rPr>
      </w:pPr>
      <w:r w:rsidRPr="00FE273B">
        <w:rPr>
          <w:i/>
          <w:iCs/>
          <w:snapToGrid w:val="0"/>
          <w:sz w:val="22"/>
          <w:szCs w:val="22"/>
        </w:rPr>
        <w:t>Załącznik nr 2 do Regulaminu oceny okresowej nauczycieli akademickich Politechniki Wrocławskiej</w:t>
      </w:r>
    </w:p>
    <w:p w:rsidR="00CA0181" w:rsidRPr="00FE273B" w:rsidRDefault="00CA0181" w:rsidP="00CA0181">
      <w:pPr>
        <w:rPr>
          <w:i/>
          <w:iCs/>
        </w:rPr>
      </w:pPr>
    </w:p>
    <w:p w:rsidR="00CA0181" w:rsidRPr="00FE273B" w:rsidRDefault="00B74CA1" w:rsidP="00CA0181">
      <w:pPr>
        <w:rPr>
          <w:i/>
          <w:iCs/>
        </w:rPr>
      </w:pPr>
      <w:r>
        <w:rPr>
          <w:i/>
          <w:iCs/>
        </w:rPr>
        <w:t>„</w:t>
      </w:r>
      <w:r w:rsidR="00CA0181" w:rsidRPr="00FE273B">
        <w:rPr>
          <w:i/>
          <w:iCs/>
        </w:rPr>
        <w:t>……………………………………                           Wrocław,…………………………………</w:t>
      </w:r>
    </w:p>
    <w:p w:rsidR="00CA0181" w:rsidRPr="00FE273B" w:rsidRDefault="00CA0181" w:rsidP="00CA0181">
      <w:pPr>
        <w:rPr>
          <w:i/>
          <w:iCs/>
          <w:sz w:val="18"/>
          <w:szCs w:val="18"/>
        </w:rPr>
      </w:pPr>
      <w:r w:rsidRPr="00FE273B">
        <w:rPr>
          <w:i/>
          <w:iCs/>
          <w:sz w:val="18"/>
          <w:szCs w:val="18"/>
        </w:rPr>
        <w:t>Pieczątka jednostki organizacyjnej</w:t>
      </w:r>
    </w:p>
    <w:p w:rsidR="00CA0181" w:rsidRPr="00FE273B" w:rsidRDefault="00CA0181" w:rsidP="00CA0181">
      <w:pPr>
        <w:rPr>
          <w:i/>
          <w:iCs/>
        </w:rPr>
      </w:pPr>
    </w:p>
    <w:p w:rsidR="00CA0181" w:rsidRPr="00FE273B" w:rsidRDefault="00CA0181" w:rsidP="00CA0181">
      <w:pPr>
        <w:jc w:val="center"/>
        <w:rPr>
          <w:rFonts w:ascii="Calibri" w:hAnsi="Calibri" w:cs="Calibri"/>
          <w:b/>
          <w:bCs/>
          <w:i/>
          <w:iCs/>
        </w:rPr>
      </w:pPr>
      <w:r w:rsidRPr="00FE273B">
        <w:rPr>
          <w:rFonts w:ascii="Calibri" w:hAnsi="Calibri" w:cs="Calibri"/>
          <w:b/>
          <w:bCs/>
          <w:i/>
          <w:iCs/>
        </w:rPr>
        <w:t>ŚWIADECTWO OCENY</w:t>
      </w:r>
    </w:p>
    <w:p w:rsidR="00CA0181" w:rsidRPr="00FE273B" w:rsidRDefault="00CA0181" w:rsidP="00CA0181">
      <w:pPr>
        <w:rPr>
          <w:i/>
          <w:iCs/>
        </w:rPr>
      </w:pPr>
      <w:r w:rsidRPr="00FE273B">
        <w:rPr>
          <w:i/>
          <w:iCs/>
        </w:rPr>
        <w:t>…………………………………….</w:t>
      </w:r>
    </w:p>
    <w:p w:rsidR="00CA0181" w:rsidRPr="00FE273B" w:rsidRDefault="00CA0181" w:rsidP="00CA0181">
      <w:pPr>
        <w:rPr>
          <w:i/>
          <w:iCs/>
        </w:rPr>
      </w:pPr>
      <w:r w:rsidRPr="00FE273B">
        <w:rPr>
          <w:i/>
          <w:iCs/>
        </w:rPr>
        <w:t>…………………………………….</w:t>
      </w:r>
    </w:p>
    <w:p w:rsidR="00CA0181" w:rsidRPr="00FE273B" w:rsidRDefault="00CA0181" w:rsidP="00CA0181">
      <w:pPr>
        <w:rPr>
          <w:i/>
          <w:iCs/>
        </w:rPr>
      </w:pPr>
      <w:r w:rsidRPr="00FE273B">
        <w:rPr>
          <w:i/>
          <w:iCs/>
        </w:rPr>
        <w:t>…………………………………….</w:t>
      </w:r>
    </w:p>
    <w:p w:rsidR="00CA0181" w:rsidRPr="00FE273B" w:rsidRDefault="00CA0181" w:rsidP="00CA0181">
      <w:pPr>
        <w:rPr>
          <w:i/>
          <w:iCs/>
        </w:rPr>
      </w:pPr>
      <w:r w:rsidRPr="00FE273B">
        <w:rPr>
          <w:i/>
          <w:iCs/>
        </w:rPr>
        <w:t>Nazwisko i imię ocenianego/stanowisko</w:t>
      </w:r>
    </w:p>
    <w:p w:rsidR="00CA0181" w:rsidRPr="00FE273B" w:rsidRDefault="00CA0181" w:rsidP="00CA0181">
      <w:pPr>
        <w:rPr>
          <w:i/>
          <w:iCs/>
        </w:rPr>
      </w:pPr>
      <w:r w:rsidRPr="00FE273B">
        <w:rPr>
          <w:i/>
          <w:iCs/>
        </w:rPr>
        <w:t xml:space="preserve">            </w:t>
      </w:r>
    </w:p>
    <w:p w:rsidR="00CA0181" w:rsidRPr="00FE273B" w:rsidRDefault="00CA0181" w:rsidP="00CA0181">
      <w:pPr>
        <w:rPr>
          <w:i/>
          <w:iCs/>
        </w:rPr>
      </w:pPr>
    </w:p>
    <w:p w:rsidR="00CA0181" w:rsidRPr="00FE273B" w:rsidRDefault="00CA0181" w:rsidP="00CA0181">
      <w:pPr>
        <w:rPr>
          <w:i/>
          <w:iCs/>
        </w:rPr>
      </w:pPr>
      <w:r w:rsidRPr="00FE273B">
        <w:rPr>
          <w:i/>
          <w:iCs/>
        </w:rPr>
        <w:t xml:space="preserve">Niniejszym stwierdzam, że w wyniku przeprowadzonej oceny </w:t>
      </w:r>
    </w:p>
    <w:p w:rsidR="00CA0181" w:rsidRPr="00FE273B" w:rsidRDefault="00CA0181" w:rsidP="00CA0181">
      <w:pPr>
        <w:rPr>
          <w:i/>
          <w:iCs/>
        </w:rPr>
      </w:pPr>
      <w:r w:rsidRPr="00FE273B">
        <w:rPr>
          <w:i/>
          <w:iCs/>
        </w:rPr>
        <w:t>za okres od………………………….    do……………………………………………………...</w:t>
      </w:r>
      <w:r w:rsidR="007935E7">
        <w:rPr>
          <w:i/>
          <w:iCs/>
        </w:rPr>
        <w:t>..</w:t>
      </w:r>
    </w:p>
    <w:p w:rsidR="00CA0181" w:rsidRPr="00FE273B" w:rsidRDefault="00CA0181" w:rsidP="00CA0181">
      <w:pPr>
        <w:rPr>
          <w:i/>
          <w:iCs/>
        </w:rPr>
      </w:pPr>
      <w:r w:rsidRPr="00FE273B">
        <w:rPr>
          <w:i/>
          <w:iCs/>
        </w:rPr>
        <w:t xml:space="preserve">uzyskał(a) Pan(i) końcową ocenę………………………………………………………………. </w:t>
      </w:r>
    </w:p>
    <w:p w:rsidR="00CA0181" w:rsidRPr="00FE273B" w:rsidRDefault="00CA0181" w:rsidP="00CA0181">
      <w:pPr>
        <w:rPr>
          <w:i/>
          <w:iCs/>
        </w:rPr>
      </w:pPr>
    </w:p>
    <w:p w:rsidR="00CA0181" w:rsidRPr="00FE273B" w:rsidRDefault="00CA0181" w:rsidP="00CA0181">
      <w:pPr>
        <w:rPr>
          <w:i/>
          <w:iCs/>
        </w:rPr>
      </w:pPr>
      <w:r w:rsidRPr="00FE273B">
        <w:rPr>
          <w:i/>
          <w:iCs/>
        </w:rPr>
        <w:t>…………………………………............                             …………………………………….</w:t>
      </w:r>
    </w:p>
    <w:p w:rsidR="00CA0181" w:rsidRPr="00FE273B" w:rsidRDefault="00CA0181" w:rsidP="001F2DF2">
      <w:pPr>
        <w:spacing w:after="240"/>
        <w:rPr>
          <w:i/>
          <w:iCs/>
        </w:rPr>
      </w:pPr>
      <w:r w:rsidRPr="00FE273B">
        <w:rPr>
          <w:i/>
          <w:iCs/>
        </w:rPr>
        <w:t>Pieczątka i podpis kierownika jed</w:t>
      </w:r>
      <w:r w:rsidR="00EF6B0C">
        <w:rPr>
          <w:i/>
          <w:iCs/>
        </w:rPr>
        <w:t>nostki</w:t>
      </w:r>
      <w:r w:rsidR="00EF6B0C">
        <w:rPr>
          <w:i/>
          <w:iCs/>
        </w:rPr>
        <w:tab/>
      </w:r>
      <w:r w:rsidR="00EF6B0C">
        <w:rPr>
          <w:i/>
          <w:iCs/>
        </w:rPr>
        <w:tab/>
      </w:r>
      <w:r w:rsidR="00EF6B0C">
        <w:rPr>
          <w:i/>
          <w:iCs/>
        </w:rPr>
        <w:tab/>
      </w:r>
      <w:r w:rsidR="00EF6B0C">
        <w:rPr>
          <w:i/>
          <w:iCs/>
        </w:rPr>
        <w:tab/>
      </w:r>
      <w:r w:rsidRPr="00FE273B">
        <w:rPr>
          <w:i/>
          <w:iCs/>
        </w:rPr>
        <w:t>Podpis ocenianego</w:t>
      </w:r>
      <w:r w:rsidR="00B74CA1">
        <w:rPr>
          <w:i/>
          <w:iCs/>
        </w:rPr>
        <w:t>”</w:t>
      </w:r>
    </w:p>
    <w:p w:rsidR="009B7722" w:rsidRPr="001F2DF2" w:rsidRDefault="00446A96" w:rsidP="001F2DF2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42" w:hanging="284"/>
        <w:jc w:val="both"/>
        <w:rPr>
          <w:i/>
          <w:iCs/>
          <w:color w:val="222222"/>
        </w:rPr>
      </w:pPr>
      <w:r>
        <w:rPr>
          <w:iCs/>
          <w:color w:val="222222"/>
        </w:rPr>
        <w:t>Wprowadza się t</w:t>
      </w:r>
      <w:r w:rsidRPr="00446A96">
        <w:rPr>
          <w:iCs/>
          <w:color w:val="222222"/>
        </w:rPr>
        <w:t>e</w:t>
      </w:r>
      <w:r>
        <w:rPr>
          <w:iCs/>
          <w:color w:val="222222"/>
        </w:rPr>
        <w:t>kst</w:t>
      </w:r>
      <w:r w:rsidR="00E67A5A">
        <w:rPr>
          <w:iCs/>
          <w:color w:val="222222"/>
        </w:rPr>
        <w:t>y jednolite</w:t>
      </w:r>
      <w:r>
        <w:rPr>
          <w:iCs/>
          <w:color w:val="222222"/>
        </w:rPr>
        <w:t xml:space="preserve"> Regulaminu oceny</w:t>
      </w:r>
      <w:r w:rsidR="00FB1701">
        <w:rPr>
          <w:iCs/>
          <w:color w:val="222222"/>
        </w:rPr>
        <w:t xml:space="preserve"> nauczycieli akademickich wraz załącznikami nr </w:t>
      </w:r>
      <w:r w:rsidR="00E67A5A">
        <w:rPr>
          <w:iCs/>
          <w:color w:val="222222"/>
        </w:rPr>
        <w:t>1 i nr 2</w:t>
      </w:r>
      <w:r w:rsidR="00FB1701">
        <w:rPr>
          <w:iCs/>
          <w:color w:val="222222"/>
        </w:rPr>
        <w:t>, stanowią</w:t>
      </w:r>
      <w:r w:rsidR="00E67A5A">
        <w:rPr>
          <w:iCs/>
          <w:color w:val="222222"/>
        </w:rPr>
        <w:t>ce</w:t>
      </w:r>
      <w:r w:rsidR="00FB1701">
        <w:rPr>
          <w:iCs/>
          <w:color w:val="222222"/>
        </w:rPr>
        <w:t xml:space="preserve"> załącznik</w:t>
      </w:r>
      <w:r w:rsidR="00E67A5A">
        <w:rPr>
          <w:iCs/>
          <w:color w:val="222222"/>
        </w:rPr>
        <w:t>i</w:t>
      </w:r>
      <w:r w:rsidR="00FB1701">
        <w:rPr>
          <w:iCs/>
          <w:color w:val="222222"/>
        </w:rPr>
        <w:t xml:space="preserve"> do niniejszego Zarządzenia.</w:t>
      </w:r>
    </w:p>
    <w:p w:rsidR="00E67A5A" w:rsidRDefault="00E67A5A" w:rsidP="001808FF">
      <w:pPr>
        <w:spacing w:before="240"/>
        <w:jc w:val="center"/>
      </w:pPr>
      <w:r>
        <w:t>§ 2</w:t>
      </w:r>
    </w:p>
    <w:p w:rsidR="001F2DF2" w:rsidRDefault="00E67A5A" w:rsidP="001F2DF2">
      <w:pPr>
        <w:pStyle w:val="NormalnyWeb"/>
        <w:shd w:val="clear" w:color="auto" w:fill="FFFFFF"/>
        <w:spacing w:before="0" w:beforeAutospacing="0" w:after="240" w:afterAutospacing="0"/>
        <w:contextualSpacing/>
        <w:jc w:val="both"/>
        <w:rPr>
          <w:iCs/>
          <w:color w:val="222222"/>
        </w:rPr>
      </w:pPr>
      <w:r w:rsidRPr="00E67A5A">
        <w:rPr>
          <w:iCs/>
          <w:color w:val="222222"/>
        </w:rPr>
        <w:t>Tracą moc załącznik, załą</w:t>
      </w:r>
      <w:r>
        <w:rPr>
          <w:iCs/>
          <w:color w:val="222222"/>
        </w:rPr>
        <w:t>cznik nr 1 i nr 2 do Zarz</w:t>
      </w:r>
      <w:r w:rsidR="001808FF">
        <w:rPr>
          <w:iCs/>
          <w:color w:val="222222"/>
        </w:rPr>
        <w:t>ą</w:t>
      </w:r>
      <w:r>
        <w:rPr>
          <w:iCs/>
          <w:color w:val="222222"/>
        </w:rPr>
        <w:t>dzen</w:t>
      </w:r>
      <w:r w:rsidR="00DF5BF5">
        <w:rPr>
          <w:iCs/>
          <w:color w:val="222222"/>
        </w:rPr>
        <w:t xml:space="preserve">ia Wewnętrznego 75/2022 z dnia </w:t>
      </w:r>
      <w:bookmarkStart w:id="2" w:name="_GoBack"/>
      <w:bookmarkEnd w:id="2"/>
      <w:r>
        <w:rPr>
          <w:iCs/>
          <w:color w:val="222222"/>
        </w:rPr>
        <w:t>12 lipca 2022 roku w sprawie Regulaminu</w:t>
      </w:r>
      <w:r w:rsidR="001808FF">
        <w:rPr>
          <w:iCs/>
          <w:color w:val="222222"/>
        </w:rPr>
        <w:t xml:space="preserve"> oceny okresowej nauczycieli akademickich Politechniki Wrocł</w:t>
      </w:r>
      <w:r w:rsidR="001F2DF2">
        <w:rPr>
          <w:iCs/>
          <w:color w:val="222222"/>
        </w:rPr>
        <w:t>awskiej</w:t>
      </w:r>
      <w:r w:rsidR="006A75B4">
        <w:rPr>
          <w:iCs/>
          <w:color w:val="222222"/>
        </w:rPr>
        <w:t>.</w:t>
      </w:r>
    </w:p>
    <w:p w:rsidR="005F167E" w:rsidRPr="001F2DF2" w:rsidRDefault="00FD3F8E" w:rsidP="001F2DF2">
      <w:pPr>
        <w:pStyle w:val="NormalnyWeb"/>
        <w:shd w:val="clear" w:color="auto" w:fill="FFFFFF"/>
        <w:spacing w:before="0" w:beforeAutospacing="0" w:after="0" w:afterAutospacing="0"/>
        <w:jc w:val="center"/>
        <w:rPr>
          <w:iCs/>
          <w:color w:val="222222"/>
        </w:rPr>
      </w:pPr>
      <w:bookmarkStart w:id="3" w:name="_heading=h.gjdgxs" w:colFirst="0" w:colLast="0"/>
      <w:bookmarkEnd w:id="3"/>
      <w:r>
        <w:t>§</w:t>
      </w:r>
      <w:r w:rsidR="009E118D">
        <w:t xml:space="preserve"> 3</w:t>
      </w:r>
    </w:p>
    <w:p w:rsidR="00BC2192" w:rsidRDefault="00741FB4" w:rsidP="00F71379">
      <w:pPr>
        <w:spacing w:after="960"/>
        <w:jc w:val="both"/>
      </w:pPr>
      <w:r>
        <w:t>Zarządzenie wchod</w:t>
      </w:r>
      <w:r w:rsidR="009E118D">
        <w:t>zi w życie z dniem ogłoszenia.</w:t>
      </w:r>
    </w:p>
    <w:p w:rsidR="00BC2192" w:rsidRPr="001F2DF2" w:rsidRDefault="00BC2192" w:rsidP="00BC2192">
      <w:pPr>
        <w:ind w:left="5040" w:firstLine="720"/>
        <w:jc w:val="both"/>
      </w:pPr>
      <w:r>
        <w:t>Prof. dr hab. inż. Arkadiusz Wójs</w:t>
      </w:r>
    </w:p>
    <w:sectPr w:rsidR="00BC2192" w:rsidRPr="001F2DF2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567" w:footer="45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B47" w:rsidRDefault="00B73B47">
      <w:r>
        <w:separator/>
      </w:r>
    </w:p>
  </w:endnote>
  <w:endnote w:type="continuationSeparator" w:id="0">
    <w:p w:rsidR="00B73B47" w:rsidRDefault="00B73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67E" w:rsidRDefault="00741FB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5F167E" w:rsidRDefault="005F16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67E" w:rsidRDefault="00741FB4">
    <w:pPr>
      <w:pBdr>
        <w:top w:val="single" w:sz="4" w:space="8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Strona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DF5BF5">
      <w:rPr>
        <w:noProof/>
        <w:color w:val="000000"/>
        <w:sz w:val="18"/>
        <w:szCs w:val="18"/>
      </w:rPr>
      <w:t>3</w:t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z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NUMPAGES</w:instrText>
    </w:r>
    <w:r>
      <w:rPr>
        <w:color w:val="000000"/>
        <w:sz w:val="18"/>
        <w:szCs w:val="18"/>
      </w:rPr>
      <w:fldChar w:fldCharType="separate"/>
    </w:r>
    <w:r w:rsidR="00DF5BF5">
      <w:rPr>
        <w:noProof/>
        <w:color w:val="000000"/>
        <w:sz w:val="18"/>
        <w:szCs w:val="18"/>
      </w:rPr>
      <w:t>4</w:t>
    </w:r>
    <w:r>
      <w:rPr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67E" w:rsidRDefault="00741FB4">
    <w:pPr>
      <w:pBdr>
        <w:top w:val="single" w:sz="4" w:space="8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Strona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F71379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z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NUMPAGES</w:instrText>
    </w:r>
    <w:r>
      <w:rPr>
        <w:color w:val="000000"/>
        <w:sz w:val="18"/>
        <w:szCs w:val="18"/>
      </w:rPr>
      <w:fldChar w:fldCharType="separate"/>
    </w:r>
    <w:r w:rsidR="00F71379">
      <w:rPr>
        <w:noProof/>
        <w:color w:val="000000"/>
        <w:sz w:val="18"/>
        <w:szCs w:val="18"/>
      </w:rPr>
      <w:t>4</w:t>
    </w:r>
    <w:r>
      <w:rPr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B47" w:rsidRDefault="00B73B47">
      <w:r>
        <w:separator/>
      </w:r>
    </w:p>
  </w:footnote>
  <w:footnote w:type="continuationSeparator" w:id="0">
    <w:p w:rsidR="00B73B47" w:rsidRDefault="00B73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67E" w:rsidRDefault="00741FB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723900" cy="933450"/>
          <wp:effectExtent l="0" t="0" r="0" b="0"/>
          <wp:docPr id="2" name="image1.png" descr="logotyp pi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yp pio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E245F"/>
    <w:multiLevelType w:val="multilevel"/>
    <w:tmpl w:val="2052511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E6616"/>
    <w:multiLevelType w:val="hybridMultilevel"/>
    <w:tmpl w:val="199012CE"/>
    <w:lvl w:ilvl="0" w:tplc="D904F7B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F55BA"/>
    <w:multiLevelType w:val="hybridMultilevel"/>
    <w:tmpl w:val="1CE030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8C4153C"/>
    <w:multiLevelType w:val="hybridMultilevel"/>
    <w:tmpl w:val="27D6B32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B4A6B9C"/>
    <w:multiLevelType w:val="hybridMultilevel"/>
    <w:tmpl w:val="A1A815F0"/>
    <w:lvl w:ilvl="0" w:tplc="5CCA3132">
      <w:start w:val="1"/>
      <w:numFmt w:val="decimal"/>
      <w:lvlText w:val="%1."/>
      <w:lvlJc w:val="left"/>
      <w:pPr>
        <w:ind w:left="704" w:hanging="4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80508"/>
    <w:multiLevelType w:val="hybridMultilevel"/>
    <w:tmpl w:val="AA527AFE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52F41026"/>
    <w:multiLevelType w:val="multilevel"/>
    <w:tmpl w:val="4C4A1B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42D4A"/>
    <w:multiLevelType w:val="hybridMultilevel"/>
    <w:tmpl w:val="A716A1A4"/>
    <w:lvl w:ilvl="0" w:tplc="FFFFFFFF">
      <w:start w:val="1"/>
      <w:numFmt w:val="decimal"/>
      <w:lvlText w:val="%1."/>
      <w:lvlJc w:val="left"/>
      <w:pPr>
        <w:ind w:left="872" w:hanging="360"/>
      </w:pPr>
    </w:lvl>
    <w:lvl w:ilvl="1" w:tplc="FFFFFFFF">
      <w:start w:val="1"/>
      <w:numFmt w:val="lowerLetter"/>
      <w:lvlText w:val="%2."/>
      <w:lvlJc w:val="left"/>
      <w:pPr>
        <w:ind w:left="1592" w:hanging="360"/>
      </w:pPr>
    </w:lvl>
    <w:lvl w:ilvl="2" w:tplc="FFFFFFFF" w:tentative="1">
      <w:start w:val="1"/>
      <w:numFmt w:val="lowerRoman"/>
      <w:lvlText w:val="%3."/>
      <w:lvlJc w:val="right"/>
      <w:pPr>
        <w:ind w:left="2312" w:hanging="180"/>
      </w:pPr>
    </w:lvl>
    <w:lvl w:ilvl="3" w:tplc="FFFFFFFF" w:tentative="1">
      <w:start w:val="1"/>
      <w:numFmt w:val="decimal"/>
      <w:lvlText w:val="%4."/>
      <w:lvlJc w:val="left"/>
      <w:pPr>
        <w:ind w:left="3032" w:hanging="360"/>
      </w:pPr>
    </w:lvl>
    <w:lvl w:ilvl="4" w:tplc="FFFFFFFF" w:tentative="1">
      <w:start w:val="1"/>
      <w:numFmt w:val="lowerLetter"/>
      <w:lvlText w:val="%5."/>
      <w:lvlJc w:val="left"/>
      <w:pPr>
        <w:ind w:left="3752" w:hanging="360"/>
      </w:pPr>
    </w:lvl>
    <w:lvl w:ilvl="5" w:tplc="FFFFFFFF" w:tentative="1">
      <w:start w:val="1"/>
      <w:numFmt w:val="lowerRoman"/>
      <w:lvlText w:val="%6."/>
      <w:lvlJc w:val="right"/>
      <w:pPr>
        <w:ind w:left="4472" w:hanging="180"/>
      </w:pPr>
    </w:lvl>
    <w:lvl w:ilvl="6" w:tplc="FFFFFFFF" w:tentative="1">
      <w:start w:val="1"/>
      <w:numFmt w:val="decimal"/>
      <w:lvlText w:val="%7."/>
      <w:lvlJc w:val="left"/>
      <w:pPr>
        <w:ind w:left="5192" w:hanging="360"/>
      </w:pPr>
    </w:lvl>
    <w:lvl w:ilvl="7" w:tplc="FFFFFFFF" w:tentative="1">
      <w:start w:val="1"/>
      <w:numFmt w:val="lowerLetter"/>
      <w:lvlText w:val="%8."/>
      <w:lvlJc w:val="left"/>
      <w:pPr>
        <w:ind w:left="5912" w:hanging="360"/>
      </w:pPr>
    </w:lvl>
    <w:lvl w:ilvl="8" w:tplc="FFFFFFFF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8" w15:restartNumberingAfterBreak="0">
    <w:nsid w:val="799239AD"/>
    <w:multiLevelType w:val="hybridMultilevel"/>
    <w:tmpl w:val="BB7AB5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8"/>
  </w:num>
  <w:num w:numId="6">
    <w:abstractNumId w:val="1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67E"/>
    <w:rsid w:val="0000516A"/>
    <w:rsid w:val="00054CA3"/>
    <w:rsid w:val="00085D2C"/>
    <w:rsid w:val="000A0F52"/>
    <w:rsid w:val="000B27C2"/>
    <w:rsid w:val="000D4F89"/>
    <w:rsid w:val="001458B8"/>
    <w:rsid w:val="001808FF"/>
    <w:rsid w:val="001846E5"/>
    <w:rsid w:val="001F2DF2"/>
    <w:rsid w:val="00235602"/>
    <w:rsid w:val="00246A1F"/>
    <w:rsid w:val="00300CED"/>
    <w:rsid w:val="00355170"/>
    <w:rsid w:val="00361E10"/>
    <w:rsid w:val="00390781"/>
    <w:rsid w:val="003B48F2"/>
    <w:rsid w:val="003C6AFD"/>
    <w:rsid w:val="003E6775"/>
    <w:rsid w:val="00446A96"/>
    <w:rsid w:val="00450865"/>
    <w:rsid w:val="004E5E2F"/>
    <w:rsid w:val="00500F78"/>
    <w:rsid w:val="00590650"/>
    <w:rsid w:val="005F167E"/>
    <w:rsid w:val="006A75B4"/>
    <w:rsid w:val="00707A12"/>
    <w:rsid w:val="00741FB4"/>
    <w:rsid w:val="007935E7"/>
    <w:rsid w:val="00801107"/>
    <w:rsid w:val="008263F2"/>
    <w:rsid w:val="008B04E4"/>
    <w:rsid w:val="008C1C69"/>
    <w:rsid w:val="008E7D35"/>
    <w:rsid w:val="009527C1"/>
    <w:rsid w:val="009A5F4B"/>
    <w:rsid w:val="009B7722"/>
    <w:rsid w:val="009E118D"/>
    <w:rsid w:val="009F5A67"/>
    <w:rsid w:val="00A11C11"/>
    <w:rsid w:val="00A12154"/>
    <w:rsid w:val="00AC19A7"/>
    <w:rsid w:val="00AC7348"/>
    <w:rsid w:val="00AE1C4B"/>
    <w:rsid w:val="00B06499"/>
    <w:rsid w:val="00B608EE"/>
    <w:rsid w:val="00B73B47"/>
    <w:rsid w:val="00B74CA1"/>
    <w:rsid w:val="00BC2192"/>
    <w:rsid w:val="00BD4EE9"/>
    <w:rsid w:val="00BD7F60"/>
    <w:rsid w:val="00BF6528"/>
    <w:rsid w:val="00C707D7"/>
    <w:rsid w:val="00CA0181"/>
    <w:rsid w:val="00CA6F86"/>
    <w:rsid w:val="00CB022B"/>
    <w:rsid w:val="00CB440E"/>
    <w:rsid w:val="00CC6B35"/>
    <w:rsid w:val="00CE6399"/>
    <w:rsid w:val="00D33BC6"/>
    <w:rsid w:val="00D66365"/>
    <w:rsid w:val="00D76AA6"/>
    <w:rsid w:val="00DC6CCC"/>
    <w:rsid w:val="00DC7AA8"/>
    <w:rsid w:val="00DF5BF5"/>
    <w:rsid w:val="00E017A7"/>
    <w:rsid w:val="00E63770"/>
    <w:rsid w:val="00E67A5A"/>
    <w:rsid w:val="00E915A1"/>
    <w:rsid w:val="00EA0C51"/>
    <w:rsid w:val="00ED3FD0"/>
    <w:rsid w:val="00EF6B0C"/>
    <w:rsid w:val="00F11D67"/>
    <w:rsid w:val="00F20423"/>
    <w:rsid w:val="00F27ADA"/>
    <w:rsid w:val="00F3030B"/>
    <w:rsid w:val="00F71379"/>
    <w:rsid w:val="00FB1701"/>
    <w:rsid w:val="00FC2AE7"/>
    <w:rsid w:val="00FD3F8E"/>
    <w:rsid w:val="00FD7AB0"/>
    <w:rsid w:val="00FE2285"/>
    <w:rsid w:val="00FE55AA"/>
    <w:rsid w:val="00FE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4F9B6"/>
  <w15:docId w15:val="{B68F8275-8627-4BE5-A42F-D4B60F8A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7059"/>
  </w:style>
  <w:style w:type="paragraph" w:styleId="Nagwek1">
    <w:name w:val="heading 1"/>
    <w:aliases w:val="Nagłówek REKTOR"/>
    <w:basedOn w:val="Normalny"/>
    <w:next w:val="Normalny"/>
    <w:link w:val="Nagwek1Znak"/>
    <w:autoRedefine/>
    <w:qFormat/>
    <w:rsid w:val="00257116"/>
    <w:pPr>
      <w:keepNext/>
      <w:pBdr>
        <w:top w:val="single" w:sz="4" w:space="3" w:color="auto"/>
        <w:bottom w:val="single" w:sz="4" w:space="3" w:color="auto"/>
      </w:pBdr>
      <w:spacing w:before="240" w:after="240"/>
      <w:jc w:val="center"/>
      <w:outlineLvl w:val="0"/>
    </w:pPr>
    <w:rPr>
      <w:bCs/>
      <w:spacing w:val="64"/>
      <w:kern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71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aliases w:val="Nagłówek REKTOR Znak"/>
    <w:basedOn w:val="Domylnaczcionkaakapitu"/>
    <w:link w:val="Nagwek1"/>
    <w:rsid w:val="00257116"/>
    <w:rPr>
      <w:rFonts w:ascii="Times New Roman" w:eastAsia="Times New Roman" w:hAnsi="Times New Roman" w:cs="Times New Roman"/>
      <w:bCs/>
      <w:spacing w:val="64"/>
      <w:kern w:val="32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2571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57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571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57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dokumentu">
    <w:name w:val="Nagłówek dokumentu"/>
    <w:basedOn w:val="Nagwek2"/>
    <w:next w:val="Normalny"/>
    <w:rsid w:val="00257116"/>
    <w:pPr>
      <w:keepLines w:val="0"/>
      <w:spacing w:before="480" w:after="120" w:line="320" w:lineRule="exact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0"/>
    </w:rPr>
  </w:style>
  <w:style w:type="paragraph" w:customStyle="1" w:styleId="Tytudokumentu">
    <w:name w:val="Tytuł dokumentu"/>
    <w:basedOn w:val="Normalny"/>
    <w:next w:val="Normalny"/>
    <w:rsid w:val="00257116"/>
    <w:pPr>
      <w:pBdr>
        <w:bottom w:val="double" w:sz="6" w:space="8" w:color="auto"/>
      </w:pBdr>
      <w:spacing w:after="360"/>
      <w:jc w:val="center"/>
    </w:pPr>
    <w:rPr>
      <w:spacing w:val="-3"/>
      <w:szCs w:val="20"/>
    </w:rPr>
  </w:style>
  <w:style w:type="character" w:styleId="Numerstrony">
    <w:name w:val="page number"/>
    <w:basedOn w:val="Domylnaczcionkaakapitu"/>
    <w:rsid w:val="00257116"/>
  </w:style>
  <w:style w:type="paragraph" w:customStyle="1" w:styleId="Zdnia">
    <w:name w:val="Z dnia"/>
    <w:basedOn w:val="Normalny"/>
    <w:next w:val="Tytudokumentu"/>
    <w:rsid w:val="00257116"/>
    <w:pPr>
      <w:spacing w:after="240"/>
      <w:jc w:val="center"/>
    </w:pPr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711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link w:val="AkapitzlistZnak"/>
    <w:qFormat/>
    <w:rsid w:val="00E51B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330A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30A"/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64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64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64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64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644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4F2C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y">
    <w:name w:val="Domyślny"/>
    <w:rsid w:val="00913062"/>
    <w:pPr>
      <w:suppressAutoHyphens/>
      <w:spacing w:line="100" w:lineRule="atLeast"/>
    </w:pPr>
    <w:rPr>
      <w:color w:val="00000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nyWeb">
    <w:name w:val="Normal (Web)"/>
    <w:basedOn w:val="Normalny"/>
    <w:uiPriority w:val="99"/>
    <w:unhideWhenUsed/>
    <w:rsid w:val="00CA0181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CA0181"/>
    <w:rPr>
      <w:i/>
      <w:iCs/>
    </w:rPr>
  </w:style>
  <w:style w:type="paragraph" w:customStyle="1" w:styleId="Styl">
    <w:name w:val="Styl"/>
    <w:rsid w:val="00CA0181"/>
    <w:pPr>
      <w:widowControl w:val="0"/>
      <w:autoSpaceDE w:val="0"/>
      <w:autoSpaceDN w:val="0"/>
      <w:adjustRightInd w:val="0"/>
    </w:pPr>
  </w:style>
  <w:style w:type="paragraph" w:styleId="Tekstpodstawowy">
    <w:name w:val="Body Text"/>
    <w:basedOn w:val="Normalny"/>
    <w:link w:val="TekstpodstawowyZnak"/>
    <w:rsid w:val="00CA0181"/>
    <w:pPr>
      <w:jc w:val="center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A0181"/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Mp7+8bVSRGqN4jqDcN1JGkhTbg==">AMUW2mWuSCu2ZcG+wZhJ2AAKWpEAJkvNiXax4SiirM76yxhOPy1dyXPbCUOfHeRHkkDKaP8LzWxqkQ6AtoHRP7udLTtJq99W75PqGCYjxPXQW8/08/FEcDz9yMVNOE+cyJJXIUUltGK3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2EA18A8C6D674CB3DF848FCFD300B5" ma:contentTypeVersion="13" ma:contentTypeDescription="Utwórz nowy dokument." ma:contentTypeScope="" ma:versionID="6ad49fd56d434a9c793296a1ea9c995e">
  <xsd:schema xmlns:xsd="http://www.w3.org/2001/XMLSchema" xmlns:xs="http://www.w3.org/2001/XMLSchema" xmlns:p="http://schemas.microsoft.com/office/2006/metadata/properties" xmlns:ns2="7b0616b9-6e29-4f5f-90d1-3b1f98a37e28" xmlns:ns3="31268ae3-4374-44e5-a7c9-d8154299edb5" targetNamespace="http://schemas.microsoft.com/office/2006/metadata/properties" ma:root="true" ma:fieldsID="54271a0cdee9999b25fe87dc0aae2a79" ns2:_="" ns3:_="">
    <xsd:import namespace="7b0616b9-6e29-4f5f-90d1-3b1f98a37e28"/>
    <xsd:import namespace="31268ae3-4374-44e5-a7c9-d8154299ed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616b9-6e29-4f5f-90d1-3b1f98a37e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cda77310-f3de-42f9-adc8-0cacd17274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68ae3-4374-44e5-a7c9-d8154299edb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9213f3-32fe-47c6-946b-14266076deba}" ma:internalName="TaxCatchAll" ma:showField="CatchAllData" ma:web="31268ae3-4374-44e5-a7c9-d8154299e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0616b9-6e29-4f5f-90d1-3b1f98a37e28">
      <Terms xmlns="http://schemas.microsoft.com/office/infopath/2007/PartnerControls"/>
    </lcf76f155ced4ddcb4097134ff3c332f>
    <TaxCatchAll xmlns="31268ae3-4374-44e5-a7c9-d8154299edb5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60C4159-F411-4E82-960E-F399CD7AB39B}"/>
</file>

<file path=customXml/itemProps3.xml><?xml version="1.0" encoding="utf-8"?>
<ds:datastoreItem xmlns:ds="http://schemas.openxmlformats.org/officeDocument/2006/customXml" ds:itemID="{16F37A35-D0AF-441B-B1AD-E74156D7ABB1}"/>
</file>

<file path=customXml/itemProps4.xml><?xml version="1.0" encoding="utf-8"?>
<ds:datastoreItem xmlns:ds="http://schemas.openxmlformats.org/officeDocument/2006/customXml" ds:itemID="{C3B3A172-CCAD-4155-8EE5-FDCDEFA92A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1531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Lach</dc:creator>
  <cp:lastModifiedBy>Dorota Lenczuk</cp:lastModifiedBy>
  <cp:revision>49</cp:revision>
  <cp:lastPrinted>2023-01-13T11:27:00Z</cp:lastPrinted>
  <dcterms:created xsi:type="dcterms:W3CDTF">2023-01-13T09:47:00Z</dcterms:created>
  <dcterms:modified xsi:type="dcterms:W3CDTF">2023-02-27T08:43:00Z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0x010100C82EA18A8C6D674CB3DF848FCFD300B5</vt:lpwstr>
  </property>
</Properties>
</file>