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7BF9" w14:textId="77777777" w:rsidR="00C14286" w:rsidRPr="00D277A3" w:rsidRDefault="00C14286" w:rsidP="00C14286">
      <w:pPr>
        <w:spacing w:after="0" w:line="240" w:lineRule="auto"/>
        <w:jc w:val="right"/>
        <w:rPr>
          <w:lang w:val="en-GB"/>
        </w:rPr>
      </w:pPr>
      <w:r w:rsidRPr="00D277A3">
        <w:rPr>
          <w:lang w:val="en-GB"/>
        </w:rPr>
        <w:t xml:space="preserve">Attachment no. 5 to ZW </w:t>
      </w:r>
      <w:r w:rsidR="00B42704" w:rsidRPr="00D277A3">
        <w:rPr>
          <w:lang w:val="en-GB"/>
        </w:rPr>
        <w:t>16</w:t>
      </w:r>
      <w:r w:rsidRPr="00D277A3">
        <w:rPr>
          <w:lang w:val="en-GB"/>
        </w:rPr>
        <w:t>/20</w:t>
      </w:r>
      <w:r w:rsidR="00674051" w:rsidRPr="00D277A3">
        <w:rPr>
          <w:lang w:val="en-GB"/>
        </w:rPr>
        <w:t>20</w:t>
      </w:r>
      <w:bookmarkStart w:id="0" w:name="_GoBack"/>
      <w:bookmarkEnd w:id="0"/>
    </w:p>
    <w:p w14:paraId="391ACB96" w14:textId="5BF9D915" w:rsidR="00C14286" w:rsidRPr="00D277A3" w:rsidRDefault="00C14286" w:rsidP="00C14286">
      <w:pPr>
        <w:spacing w:after="0"/>
        <w:jc w:val="right"/>
        <w:rPr>
          <w:lang w:val="en-GB"/>
        </w:rPr>
      </w:pPr>
      <w:r w:rsidRPr="00D277A3">
        <w:rPr>
          <w:lang w:val="en-GB"/>
        </w:rPr>
        <w:t xml:space="preserve">Attachment no. </w:t>
      </w:r>
      <w:r w:rsidR="004E3A35" w:rsidRPr="004E3A35">
        <w:rPr>
          <w:b/>
          <w:lang w:val="en-GB"/>
        </w:rPr>
        <w:t>16</w:t>
      </w:r>
      <w:r w:rsidR="004E3A35">
        <w:rPr>
          <w:lang w:val="en-GB"/>
        </w:rPr>
        <w:t xml:space="preserve"> </w:t>
      </w:r>
      <w:r w:rsidRPr="00D277A3">
        <w:rPr>
          <w:lang w:val="en-GB"/>
        </w:rPr>
        <w:t>to studies program</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364489" w:rsidRPr="00D277A3" w14:paraId="5D82B582" w14:textId="77777777" w:rsidTr="00845451">
        <w:tc>
          <w:tcPr>
            <w:tcW w:w="9225" w:type="dxa"/>
            <w:hideMark/>
          </w:tcPr>
          <w:p w14:paraId="540101F2" w14:textId="77777777" w:rsidR="00551CD3" w:rsidRPr="00D277A3" w:rsidRDefault="00551CD3" w:rsidP="00674051">
            <w:pPr>
              <w:spacing w:after="0" w:line="240" w:lineRule="auto"/>
              <w:ind w:left="57"/>
              <w:rPr>
                <w:rFonts w:eastAsia="Times New Roman"/>
                <w:b/>
                <w:lang w:val="en-US" w:eastAsia="pl-PL"/>
              </w:rPr>
            </w:pPr>
            <w:bookmarkStart w:id="1" w:name="table01"/>
            <w:bookmarkEnd w:id="1"/>
            <w:r w:rsidRPr="00D277A3">
              <w:rPr>
                <w:rFonts w:eastAsia="Times New Roman"/>
                <w:b/>
                <w:lang w:val="en-US" w:eastAsia="pl-PL"/>
              </w:rPr>
              <w:t xml:space="preserve">FACULTY </w:t>
            </w:r>
            <w:r w:rsidR="000C3A79" w:rsidRPr="00D277A3">
              <w:rPr>
                <w:rFonts w:eastAsia="Times New Roman"/>
                <w:b/>
                <w:lang w:val="en-US" w:eastAsia="pl-PL"/>
              </w:rPr>
              <w:t>OF ARCHITECTURE</w:t>
            </w:r>
          </w:p>
          <w:p w14:paraId="45B4938E" w14:textId="77777777" w:rsidR="003C337D" w:rsidRPr="00180F9A" w:rsidRDefault="003C337D" w:rsidP="0076154C">
            <w:pPr>
              <w:spacing w:after="0" w:line="240" w:lineRule="auto"/>
              <w:ind w:left="617" w:hanging="560"/>
              <w:outlineLvl w:val="1"/>
              <w:rPr>
                <w:rFonts w:eastAsia="Times New Roman"/>
                <w:bCs/>
                <w:lang w:val="en-US" w:eastAsia="pl-PL"/>
              </w:rPr>
            </w:pPr>
          </w:p>
          <w:p w14:paraId="3B8D84FB" w14:textId="77777777" w:rsidR="00551CD3" w:rsidRPr="00D277A3" w:rsidRDefault="00D61615" w:rsidP="0076154C">
            <w:pPr>
              <w:spacing w:after="0" w:line="240" w:lineRule="auto"/>
              <w:ind w:left="617" w:hanging="560"/>
              <w:jc w:val="center"/>
              <w:outlineLvl w:val="1"/>
              <w:rPr>
                <w:rFonts w:eastAsia="Times New Roman"/>
                <w:b/>
                <w:bCs/>
                <w:lang w:val="en-US" w:eastAsia="pl-PL"/>
              </w:rPr>
            </w:pPr>
            <w:r w:rsidRPr="00D277A3">
              <w:rPr>
                <w:rFonts w:eastAsia="Times New Roman"/>
                <w:b/>
                <w:bCs/>
                <w:lang w:val="en-US" w:eastAsia="pl-PL"/>
              </w:rPr>
              <w:t>COURSE SYLLABUS</w:t>
            </w:r>
          </w:p>
          <w:p w14:paraId="3F335538" w14:textId="77777777" w:rsidR="005548EF" w:rsidRPr="00180F9A" w:rsidRDefault="005548EF" w:rsidP="0076154C">
            <w:pPr>
              <w:spacing w:after="0" w:line="240" w:lineRule="auto"/>
              <w:ind w:left="617" w:hanging="560"/>
              <w:outlineLvl w:val="1"/>
              <w:rPr>
                <w:rFonts w:eastAsia="Times New Roman"/>
                <w:bCs/>
                <w:lang w:val="en-US" w:eastAsia="pl-PL"/>
              </w:rPr>
            </w:pPr>
          </w:p>
          <w:p w14:paraId="2F591C7D" w14:textId="4DFA7C8A" w:rsidR="00551CD3" w:rsidRPr="00D277A3" w:rsidRDefault="000C3A79" w:rsidP="00180F9A">
            <w:pPr>
              <w:spacing w:after="0" w:line="240" w:lineRule="auto"/>
              <w:ind w:left="78" w:hanging="21"/>
              <w:outlineLvl w:val="1"/>
              <w:rPr>
                <w:rFonts w:eastAsia="Times New Roman"/>
                <w:b/>
                <w:lang w:val="en-GB" w:eastAsia="pl-PL"/>
              </w:rPr>
            </w:pPr>
            <w:r w:rsidRPr="00D277A3">
              <w:rPr>
                <w:lang w:val="en-GB"/>
              </w:rPr>
              <w:t>Course title in Polish</w:t>
            </w:r>
            <w:r w:rsidR="00D61615" w:rsidRPr="00D277A3">
              <w:rPr>
                <w:rFonts w:eastAsia="Times New Roman"/>
                <w:bCs/>
                <w:lang w:val="en-GB" w:eastAsia="pl-PL"/>
              </w:rPr>
              <w:t>:</w:t>
            </w:r>
            <w:r w:rsidR="00551CD3" w:rsidRPr="00D277A3">
              <w:rPr>
                <w:rFonts w:eastAsia="Times New Roman"/>
                <w:bCs/>
                <w:lang w:val="en-GB" w:eastAsia="pl-PL"/>
              </w:rPr>
              <w:t xml:space="preserve"> </w:t>
            </w:r>
            <w:proofErr w:type="spellStart"/>
            <w:r w:rsidR="005C308D" w:rsidRPr="00D277A3">
              <w:rPr>
                <w:rFonts w:eastAsia="Times New Roman"/>
                <w:b/>
                <w:lang w:val="en-GB" w:eastAsia="pl-PL"/>
              </w:rPr>
              <w:t>Projektowanie</w:t>
            </w:r>
            <w:proofErr w:type="spellEnd"/>
            <w:r w:rsidR="005C308D" w:rsidRPr="00D277A3">
              <w:rPr>
                <w:rFonts w:eastAsia="Times New Roman"/>
                <w:b/>
                <w:lang w:val="en-GB" w:eastAsia="pl-PL"/>
              </w:rPr>
              <w:t xml:space="preserve"> </w:t>
            </w:r>
            <w:proofErr w:type="spellStart"/>
            <w:r w:rsidR="005C308D" w:rsidRPr="00D277A3">
              <w:rPr>
                <w:rFonts w:eastAsia="Times New Roman"/>
                <w:b/>
                <w:lang w:val="en-GB" w:eastAsia="pl-PL"/>
              </w:rPr>
              <w:t>architektoniczne</w:t>
            </w:r>
            <w:proofErr w:type="spellEnd"/>
            <w:r w:rsidR="005C308D" w:rsidRPr="00D277A3">
              <w:rPr>
                <w:rFonts w:eastAsia="Times New Roman"/>
                <w:b/>
                <w:lang w:val="en-GB" w:eastAsia="pl-PL"/>
              </w:rPr>
              <w:t xml:space="preserve"> - </w:t>
            </w:r>
            <w:proofErr w:type="spellStart"/>
            <w:r w:rsidR="005C308D" w:rsidRPr="00D277A3">
              <w:rPr>
                <w:rFonts w:eastAsia="Times New Roman"/>
                <w:b/>
                <w:lang w:val="en-GB" w:eastAsia="pl-PL"/>
              </w:rPr>
              <w:t>szpitale</w:t>
            </w:r>
            <w:proofErr w:type="spellEnd"/>
            <w:r w:rsidR="005C308D" w:rsidRPr="00D277A3">
              <w:rPr>
                <w:rFonts w:eastAsia="Times New Roman"/>
                <w:b/>
                <w:lang w:val="en-GB" w:eastAsia="pl-PL"/>
              </w:rPr>
              <w:t xml:space="preserve"> </w:t>
            </w:r>
            <w:proofErr w:type="spellStart"/>
            <w:r w:rsidR="005C308D" w:rsidRPr="00D277A3">
              <w:rPr>
                <w:rFonts w:eastAsia="Times New Roman"/>
                <w:b/>
                <w:lang w:val="en-GB" w:eastAsia="pl-PL"/>
              </w:rPr>
              <w:t>i</w:t>
            </w:r>
            <w:proofErr w:type="spellEnd"/>
            <w:r w:rsidR="005C308D" w:rsidRPr="00D277A3">
              <w:rPr>
                <w:rFonts w:eastAsia="Times New Roman"/>
                <w:b/>
                <w:lang w:val="en-GB" w:eastAsia="pl-PL"/>
              </w:rPr>
              <w:t xml:space="preserve"> </w:t>
            </w:r>
            <w:proofErr w:type="spellStart"/>
            <w:r w:rsidR="005C308D" w:rsidRPr="00D277A3">
              <w:rPr>
                <w:rFonts w:eastAsia="Times New Roman"/>
                <w:b/>
                <w:lang w:val="en-GB" w:eastAsia="pl-PL"/>
              </w:rPr>
              <w:t>inne</w:t>
            </w:r>
            <w:proofErr w:type="spellEnd"/>
            <w:r w:rsidR="005C308D" w:rsidRPr="00D277A3">
              <w:rPr>
                <w:rFonts w:eastAsia="Times New Roman"/>
                <w:b/>
                <w:lang w:val="en-GB" w:eastAsia="pl-PL"/>
              </w:rPr>
              <w:t xml:space="preserve"> </w:t>
            </w:r>
            <w:proofErr w:type="spellStart"/>
            <w:r w:rsidR="005C308D" w:rsidRPr="00D277A3">
              <w:rPr>
                <w:rFonts w:eastAsia="Times New Roman"/>
                <w:b/>
                <w:lang w:val="en-GB" w:eastAsia="pl-PL"/>
              </w:rPr>
              <w:t>obiekty</w:t>
            </w:r>
            <w:proofErr w:type="spellEnd"/>
            <w:r w:rsidR="005C308D" w:rsidRPr="00D277A3">
              <w:rPr>
                <w:rFonts w:eastAsia="Times New Roman"/>
                <w:b/>
                <w:lang w:val="en-GB" w:eastAsia="pl-PL"/>
              </w:rPr>
              <w:t xml:space="preserve"> </w:t>
            </w:r>
            <w:proofErr w:type="spellStart"/>
            <w:r w:rsidR="005C308D" w:rsidRPr="00D277A3">
              <w:rPr>
                <w:rFonts w:eastAsia="Times New Roman"/>
                <w:b/>
                <w:lang w:val="en-GB" w:eastAsia="pl-PL"/>
              </w:rPr>
              <w:t>ochrony</w:t>
            </w:r>
            <w:proofErr w:type="spellEnd"/>
            <w:r w:rsidR="005C308D" w:rsidRPr="00D277A3">
              <w:rPr>
                <w:rFonts w:eastAsia="Times New Roman"/>
                <w:b/>
                <w:lang w:val="en-GB" w:eastAsia="pl-PL"/>
              </w:rPr>
              <w:t xml:space="preserve"> </w:t>
            </w:r>
            <w:proofErr w:type="spellStart"/>
            <w:r w:rsidR="005C308D" w:rsidRPr="00D277A3">
              <w:rPr>
                <w:rFonts w:eastAsia="Times New Roman"/>
                <w:b/>
                <w:lang w:val="en-GB" w:eastAsia="pl-PL"/>
              </w:rPr>
              <w:t>zdrowia</w:t>
            </w:r>
            <w:proofErr w:type="spellEnd"/>
          </w:p>
          <w:p w14:paraId="08A6A468" w14:textId="4D2BF5FB" w:rsidR="00551CD3" w:rsidRPr="00D277A3" w:rsidRDefault="000C3A79" w:rsidP="0076154C">
            <w:pPr>
              <w:spacing w:after="0" w:line="240" w:lineRule="auto"/>
              <w:ind w:left="617" w:hanging="560"/>
              <w:outlineLvl w:val="1"/>
              <w:rPr>
                <w:rFonts w:eastAsia="Times New Roman"/>
                <w:bCs/>
                <w:lang w:val="en-US" w:eastAsia="pl-PL"/>
              </w:rPr>
            </w:pPr>
            <w:r w:rsidRPr="00D277A3">
              <w:rPr>
                <w:lang w:val="en-US"/>
              </w:rPr>
              <w:t>Course title in English</w:t>
            </w:r>
            <w:r w:rsidR="00D61615" w:rsidRPr="00D277A3">
              <w:rPr>
                <w:rFonts w:eastAsia="Times New Roman"/>
                <w:bCs/>
                <w:lang w:val="en-US" w:eastAsia="pl-PL"/>
              </w:rPr>
              <w:t>:</w:t>
            </w:r>
            <w:r w:rsidR="00551CD3" w:rsidRPr="00D277A3">
              <w:rPr>
                <w:rFonts w:eastAsia="Times New Roman"/>
                <w:bCs/>
                <w:lang w:val="en-US" w:eastAsia="pl-PL"/>
              </w:rPr>
              <w:t xml:space="preserve"> </w:t>
            </w:r>
            <w:r w:rsidR="005C308D" w:rsidRPr="00D277A3">
              <w:rPr>
                <w:rFonts w:eastAsia="Times New Roman"/>
                <w:b/>
                <w:lang w:val="en-US" w:eastAsia="pl-PL"/>
              </w:rPr>
              <w:t>Architectural design - hospitals and other health care facilities</w:t>
            </w:r>
          </w:p>
          <w:p w14:paraId="7BFDD7B5" w14:textId="053C9AB0" w:rsidR="00551CD3" w:rsidRPr="00D277A3" w:rsidRDefault="00551CD3" w:rsidP="0076154C">
            <w:pPr>
              <w:spacing w:after="0" w:line="240" w:lineRule="auto"/>
              <w:ind w:left="617" w:hanging="560"/>
              <w:outlineLvl w:val="1"/>
              <w:rPr>
                <w:rFonts w:eastAsia="Times New Roman"/>
                <w:b/>
                <w:lang w:val="en-US" w:eastAsia="pl-PL"/>
              </w:rPr>
            </w:pPr>
            <w:r w:rsidRPr="00D277A3">
              <w:rPr>
                <w:rFonts w:eastAsia="Times New Roman"/>
                <w:bCs/>
                <w:lang w:val="en-US" w:eastAsia="pl-PL"/>
              </w:rPr>
              <w:t xml:space="preserve">Specialization (if applicable): </w:t>
            </w:r>
            <w:r w:rsidR="005C308D" w:rsidRPr="00D277A3">
              <w:rPr>
                <w:rFonts w:eastAsia="Times New Roman"/>
                <w:b/>
                <w:lang w:val="en-US" w:eastAsia="pl-PL"/>
              </w:rPr>
              <w:t>Architecture</w:t>
            </w:r>
          </w:p>
          <w:p w14:paraId="54494838" w14:textId="3E5317B0" w:rsidR="003C337D" w:rsidRPr="00D277A3" w:rsidRDefault="003C337D" w:rsidP="0076154C">
            <w:pPr>
              <w:spacing w:after="0" w:line="240" w:lineRule="auto"/>
              <w:ind w:left="617" w:hanging="560"/>
              <w:outlineLvl w:val="1"/>
              <w:rPr>
                <w:rFonts w:eastAsia="Times New Roman"/>
                <w:bCs/>
                <w:lang w:val="en-US" w:eastAsia="pl-PL"/>
              </w:rPr>
            </w:pPr>
            <w:r w:rsidRPr="00D277A3">
              <w:rPr>
                <w:rFonts w:eastAsia="Times New Roman"/>
                <w:bCs/>
                <w:lang w:val="en-US" w:eastAsia="pl-PL"/>
              </w:rPr>
              <w:t>Profile</w:t>
            </w:r>
            <w:r w:rsidR="00CB0BC5" w:rsidRPr="00D277A3">
              <w:rPr>
                <w:rFonts w:eastAsia="Times New Roman"/>
                <w:bCs/>
                <w:lang w:val="en-US" w:eastAsia="pl-PL"/>
              </w:rPr>
              <w:t xml:space="preserve"> (if applicable):</w:t>
            </w:r>
            <w:r w:rsidRPr="00D277A3">
              <w:rPr>
                <w:rFonts w:eastAsia="Times New Roman"/>
                <w:bCs/>
                <w:lang w:val="en-US" w:eastAsia="pl-PL"/>
              </w:rPr>
              <w:t xml:space="preserve"> </w:t>
            </w:r>
            <w:r w:rsidR="006B6D6E" w:rsidRPr="00D277A3">
              <w:rPr>
                <w:b/>
                <w:lang w:val="en-US"/>
              </w:rPr>
              <w:t>Architecture and Urban Planning</w:t>
            </w:r>
          </w:p>
          <w:p w14:paraId="1A6463CA" w14:textId="4E81B9EB" w:rsidR="00551CD3" w:rsidRPr="00D277A3" w:rsidRDefault="00551CD3" w:rsidP="0076154C">
            <w:pPr>
              <w:spacing w:after="0" w:line="240" w:lineRule="auto"/>
              <w:ind w:left="57"/>
              <w:rPr>
                <w:rFonts w:eastAsia="Times New Roman"/>
                <w:b/>
                <w:bCs/>
                <w:lang w:val="en-US" w:eastAsia="pl-PL"/>
              </w:rPr>
            </w:pPr>
            <w:r w:rsidRPr="00D277A3">
              <w:rPr>
                <w:rFonts w:eastAsia="Times New Roman"/>
                <w:bCs/>
                <w:lang w:val="en-US" w:eastAsia="pl-PL"/>
              </w:rPr>
              <w:t>Level and form of studies:</w:t>
            </w:r>
            <w:r w:rsidRPr="00D277A3">
              <w:rPr>
                <w:rFonts w:eastAsia="Times New Roman"/>
                <w:b/>
                <w:bCs/>
                <w:lang w:val="en-US" w:eastAsia="pl-PL"/>
              </w:rPr>
              <w:t xml:space="preserve"> 2nd level, </w:t>
            </w:r>
            <w:r w:rsidR="00CB0BC5" w:rsidRPr="00D277A3">
              <w:rPr>
                <w:b/>
                <w:bCs/>
                <w:lang w:val="en-US" w:eastAsia="pl-PL"/>
              </w:rPr>
              <w:t>full-time</w:t>
            </w:r>
          </w:p>
          <w:p w14:paraId="1854EEE3" w14:textId="0106F36F" w:rsidR="00674051" w:rsidRPr="00D277A3" w:rsidRDefault="00674051" w:rsidP="0076154C">
            <w:pPr>
              <w:spacing w:after="0" w:line="240" w:lineRule="auto"/>
              <w:ind w:left="57"/>
              <w:rPr>
                <w:rFonts w:eastAsia="Times New Roman"/>
                <w:b/>
                <w:lang w:val="en-US" w:eastAsia="pl-PL"/>
              </w:rPr>
            </w:pPr>
            <w:r w:rsidRPr="00D277A3">
              <w:rPr>
                <w:rFonts w:eastAsia="Times New Roman"/>
                <w:bCs/>
                <w:lang w:val="en-US" w:eastAsia="pl-PL"/>
              </w:rPr>
              <w:t xml:space="preserve">Semester: </w:t>
            </w:r>
            <w:r w:rsidR="005C308D" w:rsidRPr="00D277A3">
              <w:rPr>
                <w:rFonts w:eastAsia="Times New Roman"/>
                <w:b/>
                <w:lang w:val="en-US" w:eastAsia="pl-PL"/>
              </w:rPr>
              <w:t>2</w:t>
            </w:r>
          </w:p>
          <w:p w14:paraId="0D5D3E47" w14:textId="5951948A" w:rsidR="00551CD3" w:rsidRPr="00D277A3" w:rsidRDefault="00C5511B" w:rsidP="0076154C">
            <w:pPr>
              <w:spacing w:after="0" w:line="240" w:lineRule="auto"/>
              <w:ind w:left="57"/>
              <w:rPr>
                <w:rFonts w:eastAsia="Times New Roman"/>
                <w:lang w:val="en-US" w:eastAsia="pl-PL"/>
              </w:rPr>
            </w:pPr>
            <w:r w:rsidRPr="00D277A3">
              <w:rPr>
                <w:rFonts w:eastAsia="Times New Roman"/>
                <w:bCs/>
                <w:lang w:val="en-US" w:eastAsia="pl-PL"/>
              </w:rPr>
              <w:t>Course type</w:t>
            </w:r>
            <w:r w:rsidR="00551CD3" w:rsidRPr="00D277A3">
              <w:rPr>
                <w:rFonts w:eastAsia="Times New Roman"/>
                <w:bCs/>
                <w:lang w:val="en-US" w:eastAsia="pl-PL"/>
              </w:rPr>
              <w:t>:</w:t>
            </w:r>
            <w:r w:rsidR="0046179D" w:rsidRPr="00D277A3">
              <w:rPr>
                <w:rFonts w:eastAsia="Times New Roman"/>
                <w:b/>
                <w:bCs/>
                <w:lang w:val="en-US" w:eastAsia="pl-PL"/>
              </w:rPr>
              <w:t xml:space="preserve"> </w:t>
            </w:r>
            <w:r w:rsidR="00ED2BBE" w:rsidRPr="00D277A3">
              <w:rPr>
                <w:rFonts w:eastAsia="Times New Roman"/>
                <w:b/>
                <w:bCs/>
                <w:lang w:val="en-US" w:eastAsia="pl-PL"/>
              </w:rPr>
              <w:t>optional</w:t>
            </w:r>
          </w:p>
          <w:p w14:paraId="4D2AEC07" w14:textId="1F8577A6" w:rsidR="00551CD3" w:rsidRPr="00D277A3" w:rsidRDefault="00944AC1" w:rsidP="0076154C">
            <w:pPr>
              <w:spacing w:after="0" w:line="240" w:lineRule="auto"/>
              <w:ind w:left="57"/>
              <w:rPr>
                <w:rFonts w:eastAsia="Times New Roman"/>
                <w:lang w:val="en-US" w:eastAsia="pl-PL"/>
              </w:rPr>
            </w:pPr>
            <w:r w:rsidRPr="00D277A3">
              <w:rPr>
                <w:rFonts w:eastAsia="Times New Roman"/>
                <w:bCs/>
                <w:lang w:val="en-US" w:eastAsia="pl-PL"/>
              </w:rPr>
              <w:t>Course</w:t>
            </w:r>
            <w:r w:rsidR="00551CD3" w:rsidRPr="00D277A3">
              <w:rPr>
                <w:rFonts w:eastAsia="Times New Roman"/>
                <w:bCs/>
                <w:lang w:val="en-US" w:eastAsia="pl-PL"/>
              </w:rPr>
              <w:t xml:space="preserve"> code</w:t>
            </w:r>
            <w:r w:rsidR="00D61615" w:rsidRPr="00D277A3">
              <w:rPr>
                <w:rFonts w:eastAsia="Times New Roman"/>
                <w:bCs/>
                <w:lang w:val="en-US" w:eastAsia="pl-PL"/>
              </w:rPr>
              <w:t>:</w:t>
            </w:r>
            <w:r w:rsidR="00551CD3" w:rsidRPr="00D277A3">
              <w:rPr>
                <w:rFonts w:eastAsia="Times New Roman"/>
                <w:bCs/>
                <w:lang w:val="en-US" w:eastAsia="pl-PL"/>
              </w:rPr>
              <w:t xml:space="preserve"> </w:t>
            </w:r>
            <w:r w:rsidR="009F7DDD" w:rsidRPr="00D277A3">
              <w:rPr>
                <w:rFonts w:eastAsia="Times New Roman"/>
                <w:b/>
                <w:bCs/>
                <w:lang w:val="en-US" w:eastAsia="pl-PL"/>
              </w:rPr>
              <w:t>AUA117709P</w:t>
            </w:r>
          </w:p>
          <w:p w14:paraId="02ADB844" w14:textId="39C250D3" w:rsidR="00551CD3" w:rsidRPr="00D277A3" w:rsidRDefault="00551CD3" w:rsidP="0076154C">
            <w:pPr>
              <w:spacing w:after="0" w:line="240" w:lineRule="auto"/>
              <w:ind w:left="57"/>
              <w:rPr>
                <w:rFonts w:eastAsia="Times New Roman"/>
                <w:lang w:val="en-US" w:eastAsia="pl-PL"/>
              </w:rPr>
            </w:pPr>
            <w:r w:rsidRPr="00D277A3">
              <w:rPr>
                <w:rFonts w:eastAsia="Times New Roman"/>
                <w:bCs/>
                <w:lang w:val="en-US" w:eastAsia="pl-PL"/>
              </w:rPr>
              <w:t>Group of courses</w:t>
            </w:r>
            <w:r w:rsidR="00D61615" w:rsidRPr="00D277A3">
              <w:rPr>
                <w:rFonts w:eastAsia="Times New Roman"/>
                <w:bCs/>
                <w:lang w:val="en-US" w:eastAsia="pl-PL"/>
              </w:rPr>
              <w:t>:</w:t>
            </w:r>
            <w:r w:rsidRPr="00D277A3">
              <w:rPr>
                <w:rFonts w:eastAsia="Times New Roman"/>
                <w:b/>
                <w:bCs/>
                <w:lang w:val="en-US" w:eastAsia="pl-PL"/>
              </w:rPr>
              <w:t xml:space="preserve"> NO</w:t>
            </w:r>
          </w:p>
        </w:tc>
      </w:tr>
    </w:tbl>
    <w:p w14:paraId="73712066" w14:textId="77777777" w:rsidR="00845451" w:rsidRDefault="00845451" w:rsidP="00845451">
      <w:pPr>
        <w:spacing w:after="0"/>
      </w:pPr>
    </w:p>
    <w:tbl>
      <w:tblPr>
        <w:tblW w:w="9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861"/>
        <w:gridCol w:w="961"/>
        <w:gridCol w:w="1010"/>
        <w:gridCol w:w="1314"/>
        <w:gridCol w:w="1050"/>
        <w:gridCol w:w="1022"/>
      </w:tblGrid>
      <w:tr w:rsidR="00D277A3" w:rsidRPr="00D277A3" w14:paraId="68E3C5F7" w14:textId="77777777" w:rsidTr="00845451">
        <w:trPr>
          <w:trHeight w:val="283"/>
        </w:trPr>
        <w:tc>
          <w:tcPr>
            <w:tcW w:w="3853" w:type="dxa"/>
            <w:hideMark/>
          </w:tcPr>
          <w:p w14:paraId="3C3F89BA" w14:textId="77777777" w:rsidR="00551CD3" w:rsidRPr="00D277A3" w:rsidRDefault="00551CD3" w:rsidP="00551CD3">
            <w:pPr>
              <w:spacing w:after="0" w:line="240" w:lineRule="auto"/>
              <w:rPr>
                <w:rFonts w:eastAsia="Times New Roman"/>
                <w:lang w:val="en-US" w:eastAsia="pl-PL"/>
              </w:rPr>
            </w:pPr>
            <w:bookmarkStart w:id="2" w:name="table02"/>
            <w:bookmarkEnd w:id="2"/>
          </w:p>
        </w:tc>
        <w:tc>
          <w:tcPr>
            <w:tcW w:w="964" w:type="dxa"/>
            <w:vAlign w:val="center"/>
            <w:hideMark/>
          </w:tcPr>
          <w:p w14:paraId="6C936ED2" w14:textId="77777777" w:rsidR="00551CD3" w:rsidRPr="00D277A3" w:rsidRDefault="00551CD3" w:rsidP="000C3A79">
            <w:pPr>
              <w:spacing w:after="0" w:line="240" w:lineRule="auto"/>
              <w:jc w:val="center"/>
              <w:rPr>
                <w:rFonts w:eastAsia="Times New Roman"/>
                <w:b/>
                <w:lang w:eastAsia="pl-PL"/>
              </w:rPr>
            </w:pPr>
            <w:r w:rsidRPr="00D277A3">
              <w:rPr>
                <w:rFonts w:eastAsia="Times New Roman"/>
                <w:b/>
                <w:sz w:val="22"/>
                <w:lang w:eastAsia="pl-PL"/>
              </w:rPr>
              <w:t>Lecture</w:t>
            </w:r>
          </w:p>
        </w:tc>
        <w:tc>
          <w:tcPr>
            <w:tcW w:w="1012" w:type="dxa"/>
            <w:vAlign w:val="center"/>
            <w:hideMark/>
          </w:tcPr>
          <w:p w14:paraId="6F0F6EB7" w14:textId="77777777" w:rsidR="00551CD3" w:rsidRPr="00D277A3" w:rsidRDefault="000C3A79" w:rsidP="000C3A79">
            <w:pPr>
              <w:spacing w:after="0" w:line="240" w:lineRule="auto"/>
              <w:jc w:val="center"/>
              <w:rPr>
                <w:rFonts w:eastAsia="Times New Roman"/>
                <w:b/>
                <w:lang w:eastAsia="pl-PL"/>
              </w:rPr>
            </w:pPr>
            <w:r w:rsidRPr="00D277A3">
              <w:rPr>
                <w:rFonts w:eastAsia="Times New Roman"/>
                <w:b/>
                <w:sz w:val="22"/>
                <w:lang w:eastAsia="pl-PL"/>
              </w:rPr>
              <w:t>Tutorial</w:t>
            </w:r>
          </w:p>
        </w:tc>
        <w:tc>
          <w:tcPr>
            <w:tcW w:w="1314" w:type="dxa"/>
            <w:vAlign w:val="center"/>
            <w:hideMark/>
          </w:tcPr>
          <w:p w14:paraId="3E174935" w14:textId="77777777" w:rsidR="00551CD3" w:rsidRPr="00D277A3" w:rsidRDefault="00551CD3" w:rsidP="000C3A79">
            <w:pPr>
              <w:spacing w:after="0" w:line="240" w:lineRule="auto"/>
              <w:jc w:val="center"/>
              <w:rPr>
                <w:rFonts w:eastAsia="Times New Roman"/>
                <w:b/>
                <w:lang w:eastAsia="pl-PL"/>
              </w:rPr>
            </w:pPr>
            <w:r w:rsidRPr="00D277A3">
              <w:rPr>
                <w:rFonts w:eastAsia="Times New Roman"/>
                <w:b/>
                <w:sz w:val="22"/>
                <w:lang w:eastAsia="pl-PL"/>
              </w:rPr>
              <w:t>Laboratory</w:t>
            </w:r>
          </w:p>
        </w:tc>
        <w:tc>
          <w:tcPr>
            <w:tcW w:w="1051" w:type="dxa"/>
            <w:vAlign w:val="center"/>
            <w:hideMark/>
          </w:tcPr>
          <w:p w14:paraId="1E60514B" w14:textId="77777777" w:rsidR="00551CD3" w:rsidRPr="00D277A3" w:rsidRDefault="00551CD3" w:rsidP="000C3A79">
            <w:pPr>
              <w:spacing w:after="0" w:line="240" w:lineRule="auto"/>
              <w:jc w:val="center"/>
              <w:rPr>
                <w:rFonts w:eastAsia="Times New Roman"/>
                <w:b/>
                <w:lang w:eastAsia="pl-PL"/>
              </w:rPr>
            </w:pPr>
            <w:r w:rsidRPr="00D277A3">
              <w:rPr>
                <w:rFonts w:eastAsia="Times New Roman"/>
                <w:b/>
                <w:sz w:val="22"/>
                <w:lang w:eastAsia="pl-PL"/>
              </w:rPr>
              <w:t>Project</w:t>
            </w:r>
          </w:p>
        </w:tc>
        <w:tc>
          <w:tcPr>
            <w:tcW w:w="1024" w:type="dxa"/>
            <w:vAlign w:val="center"/>
            <w:hideMark/>
          </w:tcPr>
          <w:p w14:paraId="701B7852" w14:textId="77777777" w:rsidR="00551CD3" w:rsidRPr="00D277A3" w:rsidRDefault="00551CD3" w:rsidP="000C3A79">
            <w:pPr>
              <w:spacing w:after="0" w:line="240" w:lineRule="auto"/>
              <w:jc w:val="center"/>
              <w:rPr>
                <w:rFonts w:eastAsia="Times New Roman"/>
                <w:b/>
                <w:lang w:eastAsia="pl-PL"/>
              </w:rPr>
            </w:pPr>
            <w:r w:rsidRPr="00D277A3">
              <w:rPr>
                <w:rFonts w:eastAsia="Times New Roman"/>
                <w:b/>
                <w:sz w:val="22"/>
                <w:lang w:eastAsia="pl-PL"/>
              </w:rPr>
              <w:t>Seminar</w:t>
            </w:r>
          </w:p>
        </w:tc>
      </w:tr>
      <w:tr w:rsidR="00D277A3" w:rsidRPr="00D277A3" w14:paraId="468D3828" w14:textId="77777777" w:rsidTr="00845451">
        <w:tc>
          <w:tcPr>
            <w:tcW w:w="0" w:type="auto"/>
            <w:hideMark/>
          </w:tcPr>
          <w:p w14:paraId="052E8F64" w14:textId="77777777" w:rsidR="00551CD3" w:rsidRPr="00D277A3" w:rsidRDefault="00551CD3" w:rsidP="0076154C">
            <w:pPr>
              <w:spacing w:after="0" w:line="240" w:lineRule="auto"/>
              <w:ind w:left="57"/>
              <w:rPr>
                <w:rFonts w:eastAsia="Times New Roman"/>
                <w:lang w:val="en-US" w:eastAsia="pl-PL"/>
              </w:rPr>
            </w:pPr>
            <w:r w:rsidRPr="00D277A3">
              <w:rPr>
                <w:rFonts w:eastAsia="Times New Roman"/>
                <w:sz w:val="22"/>
                <w:lang w:val="en-US" w:eastAsia="pl-PL"/>
              </w:rPr>
              <w:t>Number of hours of organized classes in University (</w:t>
            </w:r>
            <w:r w:rsidR="00AA13D5" w:rsidRPr="00D277A3">
              <w:rPr>
                <w:rFonts w:eastAsia="Times New Roman"/>
                <w:sz w:val="22"/>
                <w:lang w:val="en-US" w:eastAsia="pl-PL"/>
              </w:rPr>
              <w:t>ZZU</w:t>
            </w:r>
            <w:r w:rsidRPr="00D277A3">
              <w:rPr>
                <w:rFonts w:eastAsia="Times New Roman"/>
                <w:sz w:val="22"/>
                <w:lang w:val="en-US" w:eastAsia="pl-PL"/>
              </w:rPr>
              <w:t>)</w:t>
            </w:r>
          </w:p>
        </w:tc>
        <w:tc>
          <w:tcPr>
            <w:tcW w:w="964" w:type="dxa"/>
            <w:vAlign w:val="center"/>
            <w:hideMark/>
          </w:tcPr>
          <w:p w14:paraId="663FB010" w14:textId="77777777" w:rsidR="00551CD3" w:rsidRPr="00D277A3" w:rsidRDefault="00551CD3" w:rsidP="0046179D">
            <w:pPr>
              <w:spacing w:after="0" w:line="240" w:lineRule="auto"/>
              <w:jc w:val="center"/>
              <w:rPr>
                <w:rFonts w:eastAsia="Times New Roman"/>
                <w:lang w:val="en-US" w:eastAsia="pl-PL"/>
              </w:rPr>
            </w:pPr>
          </w:p>
        </w:tc>
        <w:tc>
          <w:tcPr>
            <w:tcW w:w="1012" w:type="dxa"/>
            <w:vAlign w:val="center"/>
            <w:hideMark/>
          </w:tcPr>
          <w:p w14:paraId="3452539E" w14:textId="77777777" w:rsidR="00551CD3" w:rsidRPr="00D277A3" w:rsidRDefault="00551CD3" w:rsidP="0046179D">
            <w:pPr>
              <w:spacing w:after="0" w:line="240" w:lineRule="auto"/>
              <w:jc w:val="center"/>
              <w:rPr>
                <w:rFonts w:eastAsia="Times New Roman"/>
                <w:lang w:val="en-US" w:eastAsia="pl-PL"/>
              </w:rPr>
            </w:pPr>
          </w:p>
        </w:tc>
        <w:tc>
          <w:tcPr>
            <w:tcW w:w="1314" w:type="dxa"/>
            <w:vAlign w:val="center"/>
            <w:hideMark/>
          </w:tcPr>
          <w:p w14:paraId="555EAD43" w14:textId="77777777" w:rsidR="00551CD3" w:rsidRPr="00D277A3" w:rsidRDefault="00551CD3" w:rsidP="0046179D">
            <w:pPr>
              <w:spacing w:after="0" w:line="240" w:lineRule="auto"/>
              <w:jc w:val="center"/>
              <w:rPr>
                <w:rFonts w:eastAsia="Times New Roman"/>
                <w:lang w:val="en-US" w:eastAsia="pl-PL"/>
              </w:rPr>
            </w:pPr>
          </w:p>
        </w:tc>
        <w:tc>
          <w:tcPr>
            <w:tcW w:w="1051" w:type="dxa"/>
            <w:vAlign w:val="center"/>
            <w:hideMark/>
          </w:tcPr>
          <w:p w14:paraId="2C29CD84" w14:textId="58179421" w:rsidR="00551CD3" w:rsidRPr="00D277A3" w:rsidRDefault="005C308D" w:rsidP="0046179D">
            <w:pPr>
              <w:spacing w:after="0" w:line="240" w:lineRule="auto"/>
              <w:jc w:val="center"/>
              <w:rPr>
                <w:rFonts w:eastAsia="Times New Roman"/>
                <w:b/>
                <w:bCs/>
                <w:lang w:val="en-US" w:eastAsia="pl-PL"/>
              </w:rPr>
            </w:pPr>
            <w:r w:rsidRPr="00D277A3">
              <w:rPr>
                <w:rFonts w:eastAsia="Times New Roman"/>
                <w:b/>
                <w:bCs/>
                <w:lang w:val="en-US" w:eastAsia="pl-PL"/>
              </w:rPr>
              <w:t>105</w:t>
            </w:r>
          </w:p>
        </w:tc>
        <w:tc>
          <w:tcPr>
            <w:tcW w:w="1024" w:type="dxa"/>
            <w:vAlign w:val="center"/>
            <w:hideMark/>
          </w:tcPr>
          <w:p w14:paraId="5ABE0330" w14:textId="77777777" w:rsidR="00551CD3" w:rsidRPr="00D277A3" w:rsidRDefault="00551CD3" w:rsidP="0046179D">
            <w:pPr>
              <w:spacing w:after="0" w:line="240" w:lineRule="auto"/>
              <w:jc w:val="center"/>
              <w:rPr>
                <w:rFonts w:eastAsia="Times New Roman"/>
                <w:lang w:val="en-US" w:eastAsia="pl-PL"/>
              </w:rPr>
            </w:pPr>
          </w:p>
        </w:tc>
      </w:tr>
      <w:tr w:rsidR="00D277A3" w:rsidRPr="00D277A3" w14:paraId="517923C7" w14:textId="77777777" w:rsidTr="00845451">
        <w:tc>
          <w:tcPr>
            <w:tcW w:w="0" w:type="auto"/>
            <w:hideMark/>
          </w:tcPr>
          <w:p w14:paraId="32B029B4" w14:textId="77777777" w:rsidR="00551CD3" w:rsidRPr="00D277A3" w:rsidRDefault="00551CD3" w:rsidP="0076154C">
            <w:pPr>
              <w:spacing w:after="0" w:line="240" w:lineRule="auto"/>
              <w:ind w:left="57"/>
              <w:rPr>
                <w:rFonts w:eastAsia="Times New Roman"/>
                <w:lang w:val="en-US" w:eastAsia="pl-PL"/>
              </w:rPr>
            </w:pPr>
            <w:r w:rsidRPr="00D277A3">
              <w:rPr>
                <w:rFonts w:eastAsia="Times New Roman"/>
                <w:sz w:val="22"/>
                <w:lang w:val="en-US" w:eastAsia="pl-PL"/>
              </w:rPr>
              <w:t>Number of hours of total student workload (</w:t>
            </w:r>
            <w:r w:rsidR="00AA13D5" w:rsidRPr="00D277A3">
              <w:rPr>
                <w:rFonts w:eastAsia="Times New Roman"/>
                <w:sz w:val="22"/>
                <w:lang w:val="en-US" w:eastAsia="pl-PL"/>
              </w:rPr>
              <w:t>CNPS</w:t>
            </w:r>
            <w:r w:rsidRPr="00D277A3">
              <w:rPr>
                <w:rFonts w:eastAsia="Times New Roman"/>
                <w:sz w:val="22"/>
                <w:lang w:val="en-US" w:eastAsia="pl-PL"/>
              </w:rPr>
              <w:t>)</w:t>
            </w:r>
          </w:p>
        </w:tc>
        <w:tc>
          <w:tcPr>
            <w:tcW w:w="964" w:type="dxa"/>
            <w:vAlign w:val="center"/>
            <w:hideMark/>
          </w:tcPr>
          <w:p w14:paraId="2B3CA9B2" w14:textId="77777777" w:rsidR="00551CD3" w:rsidRPr="00D277A3" w:rsidRDefault="00551CD3" w:rsidP="0046179D">
            <w:pPr>
              <w:spacing w:after="0" w:line="240" w:lineRule="auto"/>
              <w:jc w:val="center"/>
              <w:rPr>
                <w:rFonts w:eastAsia="Times New Roman"/>
                <w:lang w:val="en-US" w:eastAsia="pl-PL"/>
              </w:rPr>
            </w:pPr>
          </w:p>
        </w:tc>
        <w:tc>
          <w:tcPr>
            <w:tcW w:w="1012" w:type="dxa"/>
            <w:vAlign w:val="center"/>
            <w:hideMark/>
          </w:tcPr>
          <w:p w14:paraId="5146DA32" w14:textId="77777777" w:rsidR="00551CD3" w:rsidRPr="00D277A3" w:rsidRDefault="00551CD3" w:rsidP="0046179D">
            <w:pPr>
              <w:spacing w:after="0" w:line="240" w:lineRule="auto"/>
              <w:jc w:val="center"/>
              <w:rPr>
                <w:rFonts w:eastAsia="Times New Roman"/>
                <w:lang w:val="en-US" w:eastAsia="pl-PL"/>
              </w:rPr>
            </w:pPr>
          </w:p>
        </w:tc>
        <w:tc>
          <w:tcPr>
            <w:tcW w:w="1314" w:type="dxa"/>
            <w:vAlign w:val="center"/>
            <w:hideMark/>
          </w:tcPr>
          <w:p w14:paraId="262D8369" w14:textId="77777777" w:rsidR="00551CD3" w:rsidRPr="00D277A3" w:rsidRDefault="00551CD3" w:rsidP="0046179D">
            <w:pPr>
              <w:spacing w:after="0" w:line="240" w:lineRule="auto"/>
              <w:jc w:val="center"/>
              <w:rPr>
                <w:rFonts w:eastAsia="Times New Roman"/>
                <w:lang w:val="en-US" w:eastAsia="pl-PL"/>
              </w:rPr>
            </w:pPr>
          </w:p>
        </w:tc>
        <w:tc>
          <w:tcPr>
            <w:tcW w:w="1051" w:type="dxa"/>
            <w:vAlign w:val="center"/>
            <w:hideMark/>
          </w:tcPr>
          <w:p w14:paraId="3B17256B" w14:textId="29C54330" w:rsidR="00551CD3" w:rsidRPr="00D277A3" w:rsidRDefault="009F7DDD" w:rsidP="0046179D">
            <w:pPr>
              <w:spacing w:after="0" w:line="240" w:lineRule="auto"/>
              <w:jc w:val="center"/>
              <w:rPr>
                <w:rFonts w:eastAsia="Times New Roman"/>
                <w:b/>
                <w:bCs/>
                <w:lang w:val="en-US" w:eastAsia="pl-PL"/>
              </w:rPr>
            </w:pPr>
            <w:r w:rsidRPr="00D277A3">
              <w:rPr>
                <w:rFonts w:eastAsia="Times New Roman"/>
                <w:b/>
                <w:bCs/>
                <w:lang w:val="en-US" w:eastAsia="pl-PL"/>
              </w:rPr>
              <w:t>225</w:t>
            </w:r>
          </w:p>
        </w:tc>
        <w:tc>
          <w:tcPr>
            <w:tcW w:w="1024" w:type="dxa"/>
            <w:vAlign w:val="center"/>
            <w:hideMark/>
          </w:tcPr>
          <w:p w14:paraId="02033E49" w14:textId="77777777" w:rsidR="00551CD3" w:rsidRPr="00D277A3" w:rsidRDefault="00551CD3" w:rsidP="0046179D">
            <w:pPr>
              <w:spacing w:after="0" w:line="240" w:lineRule="auto"/>
              <w:jc w:val="center"/>
              <w:rPr>
                <w:rFonts w:eastAsia="Times New Roman"/>
                <w:lang w:val="en-US" w:eastAsia="pl-PL"/>
              </w:rPr>
            </w:pPr>
          </w:p>
        </w:tc>
      </w:tr>
      <w:tr w:rsidR="00D277A3" w:rsidRPr="00D277A3" w14:paraId="3FE37BFC" w14:textId="77777777" w:rsidTr="00845451">
        <w:tc>
          <w:tcPr>
            <w:tcW w:w="0" w:type="auto"/>
            <w:hideMark/>
          </w:tcPr>
          <w:p w14:paraId="2F5E580C" w14:textId="77777777" w:rsidR="00551CD3" w:rsidRPr="00D277A3" w:rsidRDefault="00551CD3" w:rsidP="0076154C">
            <w:pPr>
              <w:spacing w:after="0" w:line="240" w:lineRule="auto"/>
              <w:ind w:left="57"/>
              <w:rPr>
                <w:rFonts w:eastAsia="Times New Roman"/>
                <w:lang w:eastAsia="pl-PL"/>
              </w:rPr>
            </w:pPr>
            <w:r w:rsidRPr="00D277A3">
              <w:rPr>
                <w:rFonts w:eastAsia="Times New Roman"/>
                <w:sz w:val="22"/>
                <w:lang w:eastAsia="pl-PL"/>
              </w:rPr>
              <w:t>Form of crediting</w:t>
            </w:r>
          </w:p>
        </w:tc>
        <w:tc>
          <w:tcPr>
            <w:tcW w:w="964" w:type="dxa"/>
            <w:vAlign w:val="center"/>
            <w:hideMark/>
          </w:tcPr>
          <w:p w14:paraId="51648B2A" w14:textId="755F58C6" w:rsidR="00551CD3" w:rsidRPr="00D277A3" w:rsidRDefault="00551CD3" w:rsidP="0046179D">
            <w:pPr>
              <w:spacing w:after="0" w:line="240" w:lineRule="auto"/>
              <w:jc w:val="center"/>
              <w:rPr>
                <w:rFonts w:eastAsia="Times New Roman"/>
                <w:b/>
                <w:sz w:val="20"/>
                <w:szCs w:val="20"/>
                <w:lang w:eastAsia="pl-PL"/>
              </w:rPr>
            </w:pPr>
          </w:p>
        </w:tc>
        <w:tc>
          <w:tcPr>
            <w:tcW w:w="1012" w:type="dxa"/>
            <w:vAlign w:val="center"/>
            <w:hideMark/>
          </w:tcPr>
          <w:p w14:paraId="193BBD0D" w14:textId="65DDABC6" w:rsidR="00551CD3" w:rsidRPr="00D277A3" w:rsidRDefault="00551CD3" w:rsidP="0046179D">
            <w:pPr>
              <w:spacing w:after="0" w:line="240" w:lineRule="auto"/>
              <w:jc w:val="center"/>
              <w:rPr>
                <w:rFonts w:eastAsia="Times New Roman"/>
                <w:b/>
                <w:sz w:val="20"/>
                <w:szCs w:val="20"/>
                <w:lang w:eastAsia="pl-PL"/>
              </w:rPr>
            </w:pPr>
          </w:p>
        </w:tc>
        <w:tc>
          <w:tcPr>
            <w:tcW w:w="1314" w:type="dxa"/>
            <w:vAlign w:val="center"/>
          </w:tcPr>
          <w:p w14:paraId="23D059B1" w14:textId="0413B0E9" w:rsidR="00551CD3" w:rsidRPr="00D277A3" w:rsidRDefault="00551CD3" w:rsidP="0046179D">
            <w:pPr>
              <w:spacing w:after="0" w:line="240" w:lineRule="auto"/>
              <w:jc w:val="center"/>
              <w:rPr>
                <w:rFonts w:eastAsia="Times New Roman"/>
                <w:b/>
                <w:sz w:val="20"/>
                <w:szCs w:val="20"/>
                <w:lang w:eastAsia="pl-PL"/>
              </w:rPr>
            </w:pPr>
          </w:p>
        </w:tc>
        <w:tc>
          <w:tcPr>
            <w:tcW w:w="1051" w:type="dxa"/>
            <w:vAlign w:val="center"/>
            <w:hideMark/>
          </w:tcPr>
          <w:p w14:paraId="0B0D9719" w14:textId="1854C4D0" w:rsidR="00551CD3" w:rsidRPr="00D277A3" w:rsidRDefault="0046179D" w:rsidP="0046179D">
            <w:pPr>
              <w:spacing w:after="0" w:line="240" w:lineRule="auto"/>
              <w:jc w:val="center"/>
              <w:rPr>
                <w:rFonts w:eastAsia="Times New Roman"/>
                <w:b/>
                <w:sz w:val="20"/>
                <w:szCs w:val="20"/>
                <w:lang w:eastAsia="pl-PL"/>
              </w:rPr>
            </w:pPr>
            <w:r w:rsidRPr="00D277A3">
              <w:rPr>
                <w:rFonts w:eastAsia="Times New Roman"/>
                <w:b/>
                <w:sz w:val="20"/>
                <w:szCs w:val="20"/>
                <w:lang w:eastAsia="pl-PL"/>
              </w:rPr>
              <w:t>C</w:t>
            </w:r>
            <w:r w:rsidR="00551CD3" w:rsidRPr="00D277A3">
              <w:rPr>
                <w:rFonts w:eastAsia="Times New Roman"/>
                <w:b/>
                <w:sz w:val="20"/>
                <w:szCs w:val="20"/>
                <w:lang w:eastAsia="pl-PL"/>
              </w:rPr>
              <w:t>rediting with grade</w:t>
            </w:r>
          </w:p>
        </w:tc>
        <w:tc>
          <w:tcPr>
            <w:tcW w:w="1024" w:type="dxa"/>
            <w:vAlign w:val="center"/>
            <w:hideMark/>
          </w:tcPr>
          <w:p w14:paraId="236A4B9D" w14:textId="070F185D" w:rsidR="00551CD3" w:rsidRPr="00D277A3" w:rsidRDefault="00551CD3" w:rsidP="0046179D">
            <w:pPr>
              <w:spacing w:after="0" w:line="240" w:lineRule="auto"/>
              <w:jc w:val="center"/>
              <w:rPr>
                <w:rFonts w:eastAsia="Times New Roman"/>
                <w:b/>
                <w:sz w:val="20"/>
                <w:szCs w:val="20"/>
                <w:lang w:eastAsia="pl-PL"/>
              </w:rPr>
            </w:pPr>
          </w:p>
        </w:tc>
      </w:tr>
      <w:tr w:rsidR="00D277A3" w:rsidRPr="004E3A35" w14:paraId="339DDC9E" w14:textId="77777777" w:rsidTr="00845451">
        <w:tc>
          <w:tcPr>
            <w:tcW w:w="0" w:type="auto"/>
            <w:hideMark/>
          </w:tcPr>
          <w:p w14:paraId="151843FF" w14:textId="77777777" w:rsidR="00551CD3" w:rsidRPr="00D277A3" w:rsidRDefault="00551CD3" w:rsidP="0076154C">
            <w:pPr>
              <w:spacing w:after="0" w:line="240" w:lineRule="auto"/>
              <w:ind w:left="57"/>
              <w:rPr>
                <w:rFonts w:eastAsia="Times New Roman"/>
                <w:lang w:val="en-US" w:eastAsia="pl-PL"/>
              </w:rPr>
            </w:pPr>
            <w:r w:rsidRPr="00D277A3">
              <w:rPr>
                <w:rFonts w:eastAsia="Times New Roman"/>
                <w:sz w:val="22"/>
                <w:lang w:val="en-US" w:eastAsia="pl-PL"/>
              </w:rPr>
              <w:t>For group of courses mark (X) final course</w:t>
            </w:r>
          </w:p>
        </w:tc>
        <w:tc>
          <w:tcPr>
            <w:tcW w:w="964" w:type="dxa"/>
            <w:vAlign w:val="center"/>
            <w:hideMark/>
          </w:tcPr>
          <w:p w14:paraId="5EF5521F" w14:textId="77777777" w:rsidR="00551CD3" w:rsidRPr="00D277A3" w:rsidRDefault="00551CD3" w:rsidP="0046179D">
            <w:pPr>
              <w:spacing w:after="0" w:line="240" w:lineRule="auto"/>
              <w:jc w:val="center"/>
              <w:rPr>
                <w:rFonts w:eastAsia="Times New Roman"/>
                <w:lang w:val="en-US" w:eastAsia="pl-PL"/>
              </w:rPr>
            </w:pPr>
          </w:p>
        </w:tc>
        <w:tc>
          <w:tcPr>
            <w:tcW w:w="1012" w:type="dxa"/>
            <w:vAlign w:val="center"/>
            <w:hideMark/>
          </w:tcPr>
          <w:p w14:paraId="045C49DB" w14:textId="77777777" w:rsidR="00551CD3" w:rsidRPr="00D277A3" w:rsidRDefault="00551CD3" w:rsidP="0046179D">
            <w:pPr>
              <w:spacing w:after="0" w:line="240" w:lineRule="auto"/>
              <w:jc w:val="center"/>
              <w:rPr>
                <w:rFonts w:eastAsia="Times New Roman"/>
                <w:lang w:val="en-US" w:eastAsia="pl-PL"/>
              </w:rPr>
            </w:pPr>
          </w:p>
        </w:tc>
        <w:tc>
          <w:tcPr>
            <w:tcW w:w="1314" w:type="dxa"/>
            <w:vAlign w:val="center"/>
            <w:hideMark/>
          </w:tcPr>
          <w:p w14:paraId="6389FAD2" w14:textId="77777777" w:rsidR="00551CD3" w:rsidRPr="00D277A3" w:rsidRDefault="00551CD3" w:rsidP="0046179D">
            <w:pPr>
              <w:spacing w:after="0" w:line="240" w:lineRule="auto"/>
              <w:jc w:val="center"/>
              <w:rPr>
                <w:rFonts w:eastAsia="Times New Roman"/>
                <w:lang w:val="en-US" w:eastAsia="pl-PL"/>
              </w:rPr>
            </w:pPr>
          </w:p>
        </w:tc>
        <w:tc>
          <w:tcPr>
            <w:tcW w:w="1051" w:type="dxa"/>
            <w:vAlign w:val="center"/>
            <w:hideMark/>
          </w:tcPr>
          <w:p w14:paraId="3F684732" w14:textId="77777777" w:rsidR="00551CD3" w:rsidRPr="00D277A3" w:rsidRDefault="00551CD3" w:rsidP="0046179D">
            <w:pPr>
              <w:spacing w:after="0" w:line="240" w:lineRule="auto"/>
              <w:jc w:val="center"/>
              <w:rPr>
                <w:rFonts w:eastAsia="Times New Roman"/>
                <w:lang w:val="en-US" w:eastAsia="pl-PL"/>
              </w:rPr>
            </w:pPr>
          </w:p>
        </w:tc>
        <w:tc>
          <w:tcPr>
            <w:tcW w:w="1024" w:type="dxa"/>
            <w:vAlign w:val="center"/>
            <w:hideMark/>
          </w:tcPr>
          <w:p w14:paraId="1E801B23" w14:textId="77777777" w:rsidR="00551CD3" w:rsidRPr="00D277A3" w:rsidRDefault="00551CD3" w:rsidP="0046179D">
            <w:pPr>
              <w:spacing w:after="0" w:line="240" w:lineRule="auto"/>
              <w:jc w:val="center"/>
              <w:rPr>
                <w:rFonts w:eastAsia="Times New Roman"/>
                <w:lang w:val="en-US" w:eastAsia="pl-PL"/>
              </w:rPr>
            </w:pPr>
          </w:p>
        </w:tc>
      </w:tr>
      <w:tr w:rsidR="00D277A3" w:rsidRPr="00D277A3" w14:paraId="06685F49" w14:textId="77777777" w:rsidTr="00845451">
        <w:tc>
          <w:tcPr>
            <w:tcW w:w="0" w:type="auto"/>
            <w:hideMark/>
          </w:tcPr>
          <w:p w14:paraId="4A255724" w14:textId="77777777" w:rsidR="00551CD3" w:rsidRPr="00D277A3" w:rsidRDefault="00551CD3" w:rsidP="0076154C">
            <w:pPr>
              <w:spacing w:after="0" w:line="240" w:lineRule="auto"/>
              <w:ind w:left="57"/>
              <w:rPr>
                <w:rFonts w:eastAsia="Times New Roman"/>
                <w:sz w:val="22"/>
                <w:szCs w:val="22"/>
                <w:lang w:eastAsia="pl-PL"/>
              </w:rPr>
            </w:pPr>
            <w:proofErr w:type="spellStart"/>
            <w:r w:rsidRPr="00D277A3">
              <w:rPr>
                <w:rFonts w:eastAsia="Times New Roman"/>
                <w:sz w:val="22"/>
                <w:szCs w:val="22"/>
                <w:lang w:eastAsia="pl-PL"/>
              </w:rPr>
              <w:t>Number</w:t>
            </w:r>
            <w:proofErr w:type="spellEnd"/>
            <w:r w:rsidRPr="00D277A3">
              <w:rPr>
                <w:rFonts w:eastAsia="Times New Roman"/>
                <w:sz w:val="22"/>
                <w:szCs w:val="22"/>
                <w:lang w:eastAsia="pl-PL"/>
              </w:rPr>
              <w:t xml:space="preserve"> of </w:t>
            </w:r>
            <w:proofErr w:type="spellStart"/>
            <w:r w:rsidRPr="00D277A3">
              <w:rPr>
                <w:rFonts w:eastAsia="Times New Roman"/>
                <w:sz w:val="22"/>
                <w:szCs w:val="22"/>
                <w:lang w:eastAsia="pl-PL"/>
              </w:rPr>
              <w:t>ECTS</w:t>
            </w:r>
            <w:proofErr w:type="spellEnd"/>
            <w:r w:rsidRPr="00D277A3">
              <w:rPr>
                <w:rFonts w:eastAsia="Times New Roman"/>
                <w:sz w:val="22"/>
                <w:szCs w:val="22"/>
                <w:lang w:eastAsia="pl-PL"/>
              </w:rPr>
              <w:t xml:space="preserve"> </w:t>
            </w:r>
            <w:proofErr w:type="spellStart"/>
            <w:r w:rsidRPr="00D277A3">
              <w:rPr>
                <w:rFonts w:eastAsia="Times New Roman"/>
                <w:sz w:val="22"/>
                <w:szCs w:val="22"/>
                <w:lang w:eastAsia="pl-PL"/>
              </w:rPr>
              <w:t>points</w:t>
            </w:r>
            <w:proofErr w:type="spellEnd"/>
          </w:p>
        </w:tc>
        <w:tc>
          <w:tcPr>
            <w:tcW w:w="964" w:type="dxa"/>
            <w:vAlign w:val="center"/>
            <w:hideMark/>
          </w:tcPr>
          <w:p w14:paraId="158CCD55" w14:textId="77777777" w:rsidR="00551CD3" w:rsidRPr="00D277A3" w:rsidRDefault="00551CD3" w:rsidP="0046179D">
            <w:pPr>
              <w:spacing w:after="0" w:line="240" w:lineRule="auto"/>
              <w:jc w:val="center"/>
              <w:rPr>
                <w:rFonts w:eastAsia="Times New Roman"/>
                <w:lang w:eastAsia="pl-PL"/>
              </w:rPr>
            </w:pPr>
          </w:p>
        </w:tc>
        <w:tc>
          <w:tcPr>
            <w:tcW w:w="1012" w:type="dxa"/>
            <w:vAlign w:val="center"/>
            <w:hideMark/>
          </w:tcPr>
          <w:p w14:paraId="55ADF3C5" w14:textId="77777777" w:rsidR="00551CD3" w:rsidRPr="00D277A3" w:rsidRDefault="00551CD3" w:rsidP="0046179D">
            <w:pPr>
              <w:spacing w:after="0" w:line="240" w:lineRule="auto"/>
              <w:jc w:val="center"/>
              <w:rPr>
                <w:rFonts w:eastAsia="Times New Roman"/>
                <w:lang w:eastAsia="pl-PL"/>
              </w:rPr>
            </w:pPr>
          </w:p>
        </w:tc>
        <w:tc>
          <w:tcPr>
            <w:tcW w:w="1314" w:type="dxa"/>
            <w:vAlign w:val="center"/>
            <w:hideMark/>
          </w:tcPr>
          <w:p w14:paraId="0D6DA7C2" w14:textId="77777777" w:rsidR="00551CD3" w:rsidRPr="00D277A3" w:rsidRDefault="00551CD3" w:rsidP="0046179D">
            <w:pPr>
              <w:spacing w:after="0" w:line="240" w:lineRule="auto"/>
              <w:jc w:val="center"/>
              <w:rPr>
                <w:rFonts w:eastAsia="Times New Roman"/>
                <w:lang w:eastAsia="pl-PL"/>
              </w:rPr>
            </w:pPr>
          </w:p>
        </w:tc>
        <w:tc>
          <w:tcPr>
            <w:tcW w:w="1051" w:type="dxa"/>
            <w:vAlign w:val="center"/>
            <w:hideMark/>
          </w:tcPr>
          <w:p w14:paraId="42C97320" w14:textId="050A40A9" w:rsidR="00551CD3" w:rsidRPr="00D277A3" w:rsidRDefault="005C308D" w:rsidP="0046179D">
            <w:pPr>
              <w:spacing w:after="0" w:line="240" w:lineRule="auto"/>
              <w:jc w:val="center"/>
              <w:rPr>
                <w:rFonts w:eastAsia="Times New Roman"/>
                <w:b/>
                <w:bCs/>
                <w:lang w:eastAsia="pl-PL"/>
              </w:rPr>
            </w:pPr>
            <w:r w:rsidRPr="00D277A3">
              <w:rPr>
                <w:rFonts w:eastAsia="Times New Roman"/>
                <w:b/>
                <w:bCs/>
                <w:lang w:eastAsia="pl-PL"/>
              </w:rPr>
              <w:t>9</w:t>
            </w:r>
          </w:p>
        </w:tc>
        <w:tc>
          <w:tcPr>
            <w:tcW w:w="1024" w:type="dxa"/>
            <w:vAlign w:val="center"/>
            <w:hideMark/>
          </w:tcPr>
          <w:p w14:paraId="45526E90" w14:textId="77777777" w:rsidR="00551CD3" w:rsidRPr="00D277A3" w:rsidRDefault="00551CD3" w:rsidP="0046179D">
            <w:pPr>
              <w:spacing w:after="0" w:line="240" w:lineRule="auto"/>
              <w:jc w:val="center"/>
              <w:rPr>
                <w:rFonts w:eastAsia="Times New Roman"/>
                <w:lang w:eastAsia="pl-PL"/>
              </w:rPr>
            </w:pPr>
          </w:p>
        </w:tc>
      </w:tr>
      <w:tr w:rsidR="00D277A3" w:rsidRPr="00D277A3" w14:paraId="5E3F958C" w14:textId="77777777" w:rsidTr="00845451">
        <w:tc>
          <w:tcPr>
            <w:tcW w:w="0" w:type="auto"/>
            <w:hideMark/>
          </w:tcPr>
          <w:p w14:paraId="6D1C263E" w14:textId="77777777" w:rsidR="00551CD3" w:rsidRPr="00D277A3" w:rsidRDefault="00551CD3" w:rsidP="0076154C">
            <w:pPr>
              <w:spacing w:after="0" w:line="240" w:lineRule="auto"/>
              <w:ind w:left="57"/>
              <w:rPr>
                <w:rFonts w:eastAsia="Times New Roman"/>
                <w:lang w:val="en-US" w:eastAsia="pl-PL"/>
              </w:rPr>
            </w:pPr>
            <w:r w:rsidRPr="00D277A3">
              <w:rPr>
                <w:rFonts w:eastAsia="Times New Roman"/>
                <w:sz w:val="20"/>
                <w:lang w:val="en-US" w:eastAsia="pl-PL"/>
              </w:rPr>
              <w:t xml:space="preserve">including number of ECTS points for practical (P) classes </w:t>
            </w:r>
          </w:p>
        </w:tc>
        <w:tc>
          <w:tcPr>
            <w:tcW w:w="964" w:type="dxa"/>
            <w:vAlign w:val="center"/>
            <w:hideMark/>
          </w:tcPr>
          <w:p w14:paraId="6BF41799" w14:textId="77777777" w:rsidR="00551CD3" w:rsidRPr="00D277A3" w:rsidRDefault="00551CD3" w:rsidP="0046179D">
            <w:pPr>
              <w:spacing w:after="0" w:line="240" w:lineRule="auto"/>
              <w:jc w:val="center"/>
              <w:rPr>
                <w:rFonts w:eastAsia="Times New Roman"/>
                <w:lang w:val="en-US" w:eastAsia="pl-PL"/>
              </w:rPr>
            </w:pPr>
          </w:p>
        </w:tc>
        <w:tc>
          <w:tcPr>
            <w:tcW w:w="1012" w:type="dxa"/>
            <w:vAlign w:val="center"/>
            <w:hideMark/>
          </w:tcPr>
          <w:p w14:paraId="0E3A4B2F" w14:textId="77777777" w:rsidR="00551CD3" w:rsidRPr="00D277A3" w:rsidRDefault="00551CD3" w:rsidP="0046179D">
            <w:pPr>
              <w:spacing w:after="0" w:line="240" w:lineRule="auto"/>
              <w:jc w:val="center"/>
              <w:rPr>
                <w:rFonts w:eastAsia="Times New Roman"/>
                <w:lang w:val="en-US" w:eastAsia="pl-PL"/>
              </w:rPr>
            </w:pPr>
          </w:p>
        </w:tc>
        <w:tc>
          <w:tcPr>
            <w:tcW w:w="1314" w:type="dxa"/>
            <w:vAlign w:val="center"/>
            <w:hideMark/>
          </w:tcPr>
          <w:p w14:paraId="6D6314A0" w14:textId="77777777" w:rsidR="00551CD3" w:rsidRPr="00D277A3" w:rsidRDefault="00551CD3" w:rsidP="0046179D">
            <w:pPr>
              <w:spacing w:after="0" w:line="240" w:lineRule="auto"/>
              <w:jc w:val="center"/>
              <w:rPr>
                <w:rFonts w:eastAsia="Times New Roman"/>
                <w:lang w:val="en-US" w:eastAsia="pl-PL"/>
              </w:rPr>
            </w:pPr>
          </w:p>
        </w:tc>
        <w:tc>
          <w:tcPr>
            <w:tcW w:w="1051" w:type="dxa"/>
            <w:vAlign w:val="center"/>
            <w:hideMark/>
          </w:tcPr>
          <w:p w14:paraId="0D1B3411" w14:textId="0FAF4475" w:rsidR="00551CD3" w:rsidRPr="00D277A3" w:rsidRDefault="009F7DDD" w:rsidP="0046179D">
            <w:pPr>
              <w:spacing w:after="0" w:line="240" w:lineRule="auto"/>
              <w:jc w:val="center"/>
              <w:rPr>
                <w:rFonts w:eastAsia="Times New Roman"/>
                <w:b/>
                <w:lang w:val="en-US" w:eastAsia="pl-PL"/>
              </w:rPr>
            </w:pPr>
            <w:r w:rsidRPr="00D277A3">
              <w:rPr>
                <w:rFonts w:eastAsia="Times New Roman"/>
                <w:b/>
                <w:lang w:val="en-US" w:eastAsia="pl-PL"/>
              </w:rPr>
              <w:t>5</w:t>
            </w:r>
          </w:p>
        </w:tc>
        <w:tc>
          <w:tcPr>
            <w:tcW w:w="1024" w:type="dxa"/>
            <w:vAlign w:val="center"/>
            <w:hideMark/>
          </w:tcPr>
          <w:p w14:paraId="67A9200E" w14:textId="77777777" w:rsidR="00551CD3" w:rsidRPr="00D277A3" w:rsidRDefault="00551CD3" w:rsidP="0046179D">
            <w:pPr>
              <w:spacing w:after="0" w:line="240" w:lineRule="auto"/>
              <w:jc w:val="center"/>
              <w:rPr>
                <w:rFonts w:eastAsia="Times New Roman"/>
                <w:lang w:val="en-US" w:eastAsia="pl-PL"/>
              </w:rPr>
            </w:pPr>
          </w:p>
        </w:tc>
      </w:tr>
      <w:tr w:rsidR="0046179D" w:rsidRPr="00D277A3" w14:paraId="63DC3E44" w14:textId="77777777" w:rsidTr="00845451">
        <w:tc>
          <w:tcPr>
            <w:tcW w:w="0" w:type="auto"/>
            <w:hideMark/>
          </w:tcPr>
          <w:p w14:paraId="4858FB3E" w14:textId="77777777" w:rsidR="00551CD3" w:rsidRPr="00D277A3" w:rsidRDefault="00551CD3" w:rsidP="00674051">
            <w:pPr>
              <w:spacing w:after="0" w:line="240" w:lineRule="auto"/>
              <w:ind w:left="57"/>
              <w:rPr>
                <w:rFonts w:eastAsia="Times New Roman"/>
                <w:lang w:val="en-US" w:eastAsia="pl-PL"/>
              </w:rPr>
            </w:pPr>
            <w:r w:rsidRPr="00D277A3">
              <w:rPr>
                <w:rFonts w:eastAsia="Times New Roman"/>
                <w:sz w:val="20"/>
                <w:lang w:val="en-US" w:eastAsia="pl-PL"/>
              </w:rPr>
              <w:t>including number of ECTS points for direct teacher-student contact classes</w:t>
            </w:r>
            <w:r w:rsidR="00674051" w:rsidRPr="00D277A3">
              <w:rPr>
                <w:rFonts w:eastAsia="Times New Roman"/>
                <w:sz w:val="20"/>
                <w:lang w:val="en-US" w:eastAsia="pl-PL"/>
              </w:rPr>
              <w:t xml:space="preserve"> or other people conducting classes (BU)</w:t>
            </w:r>
          </w:p>
        </w:tc>
        <w:tc>
          <w:tcPr>
            <w:tcW w:w="964" w:type="dxa"/>
            <w:vAlign w:val="center"/>
            <w:hideMark/>
          </w:tcPr>
          <w:p w14:paraId="18AB5C22" w14:textId="77777777" w:rsidR="00551CD3" w:rsidRPr="00D277A3" w:rsidRDefault="00551CD3" w:rsidP="0046179D">
            <w:pPr>
              <w:spacing w:after="0" w:line="240" w:lineRule="auto"/>
              <w:jc w:val="center"/>
              <w:rPr>
                <w:rFonts w:eastAsia="Times New Roman"/>
                <w:lang w:val="en-US" w:eastAsia="pl-PL"/>
              </w:rPr>
            </w:pPr>
          </w:p>
        </w:tc>
        <w:tc>
          <w:tcPr>
            <w:tcW w:w="1012" w:type="dxa"/>
            <w:vAlign w:val="center"/>
            <w:hideMark/>
          </w:tcPr>
          <w:p w14:paraId="00FA3954" w14:textId="77777777" w:rsidR="00551CD3" w:rsidRPr="00D277A3" w:rsidRDefault="00551CD3" w:rsidP="0046179D">
            <w:pPr>
              <w:spacing w:after="0" w:line="240" w:lineRule="auto"/>
              <w:jc w:val="center"/>
              <w:rPr>
                <w:rFonts w:eastAsia="Times New Roman"/>
                <w:lang w:val="en-US" w:eastAsia="pl-PL"/>
              </w:rPr>
            </w:pPr>
          </w:p>
        </w:tc>
        <w:tc>
          <w:tcPr>
            <w:tcW w:w="1314" w:type="dxa"/>
            <w:vAlign w:val="center"/>
            <w:hideMark/>
          </w:tcPr>
          <w:p w14:paraId="1A760F1B" w14:textId="77777777" w:rsidR="00551CD3" w:rsidRPr="00D277A3" w:rsidRDefault="00551CD3" w:rsidP="0046179D">
            <w:pPr>
              <w:spacing w:after="0" w:line="240" w:lineRule="auto"/>
              <w:jc w:val="center"/>
              <w:rPr>
                <w:rFonts w:eastAsia="Times New Roman"/>
                <w:lang w:val="en-US" w:eastAsia="pl-PL"/>
              </w:rPr>
            </w:pPr>
          </w:p>
        </w:tc>
        <w:tc>
          <w:tcPr>
            <w:tcW w:w="1051" w:type="dxa"/>
            <w:vAlign w:val="center"/>
            <w:hideMark/>
          </w:tcPr>
          <w:p w14:paraId="3E2E2C24" w14:textId="455F46CD" w:rsidR="00551CD3" w:rsidRPr="00D277A3" w:rsidRDefault="009F7DDD" w:rsidP="0046179D">
            <w:pPr>
              <w:spacing w:after="0" w:line="240" w:lineRule="auto"/>
              <w:jc w:val="center"/>
              <w:rPr>
                <w:rFonts w:eastAsia="Times New Roman"/>
                <w:b/>
                <w:lang w:val="en-US" w:eastAsia="pl-PL"/>
              </w:rPr>
            </w:pPr>
            <w:r w:rsidRPr="00D277A3">
              <w:rPr>
                <w:rFonts w:eastAsia="Times New Roman"/>
                <w:b/>
                <w:lang w:val="en-US" w:eastAsia="pl-PL"/>
              </w:rPr>
              <w:t>6,75</w:t>
            </w:r>
          </w:p>
        </w:tc>
        <w:tc>
          <w:tcPr>
            <w:tcW w:w="1024" w:type="dxa"/>
            <w:vAlign w:val="center"/>
            <w:hideMark/>
          </w:tcPr>
          <w:p w14:paraId="0C60424D" w14:textId="77777777" w:rsidR="00551CD3" w:rsidRPr="00D277A3" w:rsidRDefault="00551CD3" w:rsidP="0046179D">
            <w:pPr>
              <w:spacing w:after="0" w:line="240" w:lineRule="auto"/>
              <w:jc w:val="center"/>
              <w:rPr>
                <w:rFonts w:eastAsia="Times New Roman"/>
                <w:lang w:val="en-US" w:eastAsia="pl-PL"/>
              </w:rPr>
            </w:pPr>
          </w:p>
        </w:tc>
      </w:tr>
    </w:tbl>
    <w:p w14:paraId="55F4EE20" w14:textId="77777777" w:rsidR="00845451" w:rsidRDefault="00845451" w:rsidP="00845451">
      <w:pPr>
        <w:spacing w:after="0"/>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D277A3" w:rsidRPr="004E3A35" w14:paraId="0C79672B" w14:textId="77777777" w:rsidTr="00845451">
        <w:trPr>
          <w:trHeight w:val="567"/>
        </w:trPr>
        <w:tc>
          <w:tcPr>
            <w:tcW w:w="9225" w:type="dxa"/>
            <w:vAlign w:val="center"/>
          </w:tcPr>
          <w:p w14:paraId="18B5AB4D" w14:textId="77777777" w:rsidR="00B6151E" w:rsidRPr="00D277A3" w:rsidRDefault="00B6151E" w:rsidP="000C3A79">
            <w:pPr>
              <w:spacing w:after="0" w:line="240" w:lineRule="auto"/>
              <w:jc w:val="center"/>
              <w:rPr>
                <w:rFonts w:eastAsia="Times New Roman"/>
                <w:b/>
                <w:bCs/>
                <w:lang w:val="en-US" w:eastAsia="pl-PL"/>
              </w:rPr>
            </w:pPr>
            <w:r w:rsidRPr="00D277A3">
              <w:rPr>
                <w:rFonts w:eastAsia="Times New Roman"/>
                <w:b/>
                <w:bCs/>
                <w:lang w:val="en-US" w:eastAsia="pl-PL"/>
              </w:rPr>
              <w:t>PREREQUISITES RELATED TO KNOWLEDGE, COMPETENCES AND SOCIAL SKILLS</w:t>
            </w:r>
          </w:p>
        </w:tc>
      </w:tr>
      <w:tr w:rsidR="00551CD3" w:rsidRPr="00D277A3" w14:paraId="532FAED7" w14:textId="77777777" w:rsidTr="00845451">
        <w:tc>
          <w:tcPr>
            <w:tcW w:w="9225" w:type="dxa"/>
            <w:hideMark/>
          </w:tcPr>
          <w:p w14:paraId="0C813089" w14:textId="59DD7FC5" w:rsidR="00C51981" w:rsidRPr="00180F9A" w:rsidRDefault="005C308D" w:rsidP="007E3D8C">
            <w:pPr>
              <w:spacing w:after="0" w:line="240" w:lineRule="auto"/>
              <w:ind w:left="757" w:hanging="700"/>
              <w:rPr>
                <w:rFonts w:eastAsia="Times New Roman"/>
                <w:b/>
                <w:lang w:val="en-GB" w:eastAsia="pl-PL"/>
              </w:rPr>
            </w:pPr>
            <w:bookmarkStart w:id="3" w:name="table03"/>
            <w:bookmarkEnd w:id="3"/>
            <w:r w:rsidRPr="00180F9A">
              <w:rPr>
                <w:rFonts w:eastAsia="Times New Roman"/>
                <w:b/>
                <w:bCs/>
                <w:lang w:val="en-GB" w:eastAsia="pl-PL"/>
              </w:rPr>
              <w:t>No prerequisites</w:t>
            </w:r>
            <w:r w:rsidRPr="00180F9A">
              <w:rPr>
                <w:rFonts w:eastAsia="Times New Roman"/>
                <w:b/>
                <w:lang w:val="en-GB" w:eastAsia="pl-PL"/>
              </w:rPr>
              <w:t>.</w:t>
            </w:r>
          </w:p>
        </w:tc>
      </w:tr>
    </w:tbl>
    <w:p w14:paraId="3060323E" w14:textId="77777777" w:rsidR="00845451" w:rsidRDefault="00845451" w:rsidP="00845451">
      <w:pPr>
        <w:spacing w:after="0"/>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10"/>
      </w:tblGrid>
      <w:tr w:rsidR="00D277A3" w:rsidRPr="00D277A3" w14:paraId="6B20D590" w14:textId="77777777" w:rsidTr="00845451">
        <w:trPr>
          <w:trHeight w:val="283"/>
        </w:trPr>
        <w:tc>
          <w:tcPr>
            <w:tcW w:w="9210" w:type="dxa"/>
            <w:vAlign w:val="center"/>
          </w:tcPr>
          <w:p w14:paraId="03E45F18" w14:textId="77777777" w:rsidR="00B6151E" w:rsidRPr="00D277A3" w:rsidRDefault="00B6151E" w:rsidP="000C3A79">
            <w:pPr>
              <w:spacing w:after="0" w:line="240" w:lineRule="auto"/>
              <w:jc w:val="center"/>
              <w:rPr>
                <w:rFonts w:eastAsia="Times New Roman"/>
                <w:b/>
                <w:bCs/>
                <w:lang w:eastAsia="pl-PL"/>
              </w:rPr>
            </w:pPr>
            <w:r w:rsidRPr="00D277A3">
              <w:rPr>
                <w:rFonts w:eastAsia="Times New Roman"/>
                <w:b/>
                <w:bCs/>
                <w:lang w:eastAsia="pl-PL"/>
              </w:rPr>
              <w:t xml:space="preserve">COURSE </w:t>
            </w:r>
            <w:proofErr w:type="spellStart"/>
            <w:r w:rsidRPr="00D277A3">
              <w:rPr>
                <w:rFonts w:eastAsia="Times New Roman"/>
                <w:b/>
                <w:bCs/>
                <w:lang w:eastAsia="pl-PL"/>
              </w:rPr>
              <w:t>OBJECTIVES</w:t>
            </w:r>
            <w:proofErr w:type="spellEnd"/>
          </w:p>
        </w:tc>
      </w:tr>
      <w:tr w:rsidR="00D277A3" w:rsidRPr="004E3A35" w14:paraId="463FD8AF" w14:textId="77777777" w:rsidTr="00845451">
        <w:tc>
          <w:tcPr>
            <w:tcW w:w="9210" w:type="dxa"/>
            <w:hideMark/>
          </w:tcPr>
          <w:p w14:paraId="0D4EACD5" w14:textId="5755AF0B" w:rsidR="003C75EF" w:rsidRPr="00D277A3" w:rsidRDefault="007E3D8C" w:rsidP="00180F9A">
            <w:pPr>
              <w:spacing w:after="0" w:line="240" w:lineRule="auto"/>
              <w:ind w:left="610" w:hanging="553"/>
              <w:rPr>
                <w:sz w:val="22"/>
                <w:szCs w:val="22"/>
                <w:lang w:val="en-GB"/>
              </w:rPr>
            </w:pPr>
            <w:bookmarkStart w:id="4" w:name="table04"/>
            <w:bookmarkEnd w:id="4"/>
            <w:r w:rsidRPr="00D277A3">
              <w:rPr>
                <w:b/>
                <w:sz w:val="22"/>
                <w:szCs w:val="22"/>
                <w:lang w:val="en-GB"/>
              </w:rPr>
              <w:t>C1</w:t>
            </w:r>
            <w:r w:rsidRPr="00D277A3">
              <w:rPr>
                <w:lang w:val="en-US"/>
              </w:rPr>
              <w:tab/>
            </w:r>
            <w:r w:rsidR="003C75EF" w:rsidRPr="00D277A3">
              <w:rPr>
                <w:sz w:val="22"/>
                <w:szCs w:val="22"/>
                <w:lang w:val="en-GB"/>
              </w:rPr>
              <w:t>to familiarize with the development of hospital architecture and the influence of medical technologies on its development.</w:t>
            </w:r>
          </w:p>
          <w:p w14:paraId="1E492439" w14:textId="15299619" w:rsidR="003C75EF" w:rsidRPr="00D277A3" w:rsidRDefault="007E3D8C" w:rsidP="00180F9A">
            <w:pPr>
              <w:spacing w:after="0" w:line="240" w:lineRule="auto"/>
              <w:ind w:left="610" w:hanging="553"/>
              <w:rPr>
                <w:sz w:val="22"/>
                <w:szCs w:val="22"/>
                <w:lang w:val="en-GB"/>
              </w:rPr>
            </w:pPr>
            <w:r w:rsidRPr="00D277A3">
              <w:rPr>
                <w:b/>
                <w:sz w:val="22"/>
                <w:szCs w:val="22"/>
                <w:lang w:val="en-GB"/>
              </w:rPr>
              <w:t>C2</w:t>
            </w:r>
            <w:r w:rsidRPr="00D277A3">
              <w:rPr>
                <w:lang w:val="en-US"/>
              </w:rPr>
              <w:tab/>
            </w:r>
            <w:r w:rsidR="003C75EF" w:rsidRPr="00D277A3">
              <w:rPr>
                <w:sz w:val="22"/>
                <w:szCs w:val="22"/>
                <w:lang w:val="en-GB"/>
              </w:rPr>
              <w:t>to familiarize with the principles of shaping space for the health protection function.</w:t>
            </w:r>
          </w:p>
          <w:p w14:paraId="76FF6510" w14:textId="11C8754A" w:rsidR="003C75EF" w:rsidRPr="00D277A3" w:rsidRDefault="007E3D8C" w:rsidP="00180F9A">
            <w:pPr>
              <w:spacing w:after="0" w:line="240" w:lineRule="auto"/>
              <w:ind w:left="610" w:hanging="553"/>
              <w:rPr>
                <w:sz w:val="22"/>
                <w:szCs w:val="22"/>
                <w:lang w:val="en-GB"/>
              </w:rPr>
            </w:pPr>
            <w:r w:rsidRPr="00D277A3">
              <w:rPr>
                <w:b/>
                <w:sz w:val="22"/>
                <w:szCs w:val="22"/>
                <w:lang w:val="en-GB"/>
              </w:rPr>
              <w:t>C3</w:t>
            </w:r>
            <w:r w:rsidRPr="00D277A3">
              <w:rPr>
                <w:lang w:val="en-US"/>
              </w:rPr>
              <w:tab/>
            </w:r>
            <w:r w:rsidR="003C75EF" w:rsidRPr="00D277A3">
              <w:rPr>
                <w:sz w:val="22"/>
                <w:szCs w:val="22"/>
                <w:lang w:val="en-GB"/>
              </w:rPr>
              <w:t>getting to know the impact of the requirements of technological processes on the spatial organization of a hospital or outpatient clinic.</w:t>
            </w:r>
          </w:p>
          <w:p w14:paraId="3ED50628" w14:textId="0B3846B0" w:rsidR="003C75EF" w:rsidRPr="00D277A3" w:rsidRDefault="007E3D8C" w:rsidP="00180F9A">
            <w:pPr>
              <w:spacing w:after="0" w:line="240" w:lineRule="auto"/>
              <w:ind w:left="610" w:hanging="553"/>
              <w:rPr>
                <w:sz w:val="22"/>
                <w:szCs w:val="22"/>
                <w:lang w:val="en-GB"/>
              </w:rPr>
            </w:pPr>
            <w:r w:rsidRPr="00D277A3">
              <w:rPr>
                <w:b/>
                <w:sz w:val="22"/>
                <w:szCs w:val="22"/>
                <w:lang w:val="en-GB"/>
              </w:rPr>
              <w:t>C4</w:t>
            </w:r>
            <w:r w:rsidRPr="00D277A3">
              <w:rPr>
                <w:lang w:val="en-US"/>
              </w:rPr>
              <w:tab/>
            </w:r>
            <w:r w:rsidR="003C75EF" w:rsidRPr="00D277A3">
              <w:rPr>
                <w:sz w:val="22"/>
                <w:szCs w:val="22"/>
                <w:lang w:val="en-GB"/>
              </w:rPr>
              <w:t>to familiarize with the latest trends in the design of the architecture of health care facilities.</w:t>
            </w:r>
          </w:p>
          <w:p w14:paraId="0D5A0360" w14:textId="0A4F44E3" w:rsidR="003C75EF" w:rsidRPr="00D277A3" w:rsidRDefault="007E3D8C" w:rsidP="00180F9A">
            <w:pPr>
              <w:spacing w:after="0" w:line="240" w:lineRule="auto"/>
              <w:ind w:left="610" w:hanging="553"/>
              <w:rPr>
                <w:sz w:val="22"/>
                <w:szCs w:val="22"/>
                <w:lang w:val="en-GB"/>
              </w:rPr>
            </w:pPr>
            <w:r w:rsidRPr="00D277A3">
              <w:rPr>
                <w:b/>
                <w:sz w:val="22"/>
                <w:szCs w:val="22"/>
                <w:lang w:val="en-GB"/>
              </w:rPr>
              <w:t>C5</w:t>
            </w:r>
            <w:r w:rsidRPr="00D277A3">
              <w:rPr>
                <w:b/>
                <w:lang w:val="en-US"/>
              </w:rPr>
              <w:tab/>
            </w:r>
            <w:r w:rsidR="003C75EF" w:rsidRPr="00D277A3">
              <w:rPr>
                <w:sz w:val="22"/>
                <w:szCs w:val="22"/>
                <w:lang w:val="en-GB"/>
              </w:rPr>
              <w:t>teaching the design of healthcare facilities in relation to medical technology, the needs of patients and staff.</w:t>
            </w:r>
          </w:p>
          <w:p w14:paraId="593E4DE9" w14:textId="5AE53372" w:rsidR="00551CD3" w:rsidRPr="00D277A3" w:rsidRDefault="007E3D8C" w:rsidP="00180F9A">
            <w:pPr>
              <w:spacing w:after="0" w:line="240" w:lineRule="auto"/>
              <w:ind w:left="610" w:hanging="553"/>
              <w:rPr>
                <w:rFonts w:eastAsia="Times New Roman"/>
                <w:sz w:val="22"/>
                <w:szCs w:val="22"/>
                <w:lang w:val="en-GB" w:eastAsia="pl-PL"/>
              </w:rPr>
            </w:pPr>
            <w:r w:rsidRPr="00D277A3">
              <w:rPr>
                <w:b/>
                <w:sz w:val="22"/>
                <w:szCs w:val="22"/>
                <w:lang w:val="en-GB"/>
              </w:rPr>
              <w:t>C6</w:t>
            </w:r>
            <w:r w:rsidRPr="00D277A3">
              <w:rPr>
                <w:lang w:val="en-US"/>
              </w:rPr>
              <w:tab/>
            </w:r>
            <w:r w:rsidR="003C75EF" w:rsidRPr="00D277A3">
              <w:rPr>
                <w:sz w:val="22"/>
                <w:szCs w:val="22"/>
                <w:lang w:val="en-GB"/>
              </w:rPr>
              <w:t>developing the ability to develop and present architectural designs of high complexity.</w:t>
            </w:r>
          </w:p>
        </w:tc>
      </w:tr>
    </w:tbl>
    <w:p w14:paraId="1A6880C7" w14:textId="77777777" w:rsidR="00B6151E" w:rsidRPr="00D277A3" w:rsidRDefault="00B6151E" w:rsidP="009737C5">
      <w:pPr>
        <w:spacing w:after="0" w:line="240" w:lineRule="auto"/>
        <w:rPr>
          <w:rFonts w:eastAsia="Times New Roman"/>
          <w:vanish/>
          <w:sz w:val="22"/>
          <w:szCs w:val="22"/>
          <w:lang w:val="en-GB" w:eastAsia="pl-PL"/>
        </w:rPr>
      </w:pPr>
      <w:bookmarkStart w:id="5" w:name="table05"/>
      <w:bookmarkEnd w:id="5"/>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D277A3" w:rsidRPr="00D277A3" w14:paraId="51DE2FAA" w14:textId="77777777" w:rsidTr="002C75C6">
        <w:trPr>
          <w:trHeight w:val="283"/>
        </w:trPr>
        <w:tc>
          <w:tcPr>
            <w:tcW w:w="9225" w:type="dxa"/>
            <w:vAlign w:val="center"/>
          </w:tcPr>
          <w:p w14:paraId="19D9C16D" w14:textId="77777777" w:rsidR="00B6151E" w:rsidRPr="00D277A3" w:rsidRDefault="00B6151E" w:rsidP="000C3A79">
            <w:pPr>
              <w:spacing w:after="0" w:line="240" w:lineRule="auto"/>
              <w:ind w:left="860" w:hanging="860"/>
              <w:jc w:val="center"/>
              <w:outlineLvl w:val="3"/>
              <w:rPr>
                <w:b/>
                <w:szCs w:val="22"/>
                <w:lang w:val="en-US"/>
              </w:rPr>
            </w:pPr>
            <w:r w:rsidRPr="00D277A3">
              <w:rPr>
                <w:b/>
                <w:szCs w:val="22"/>
                <w:lang w:val="en-US"/>
              </w:rPr>
              <w:t>COURSE LEARNING OUTCOMES</w:t>
            </w:r>
          </w:p>
        </w:tc>
      </w:tr>
      <w:tr w:rsidR="00551CD3" w:rsidRPr="004E3A35" w14:paraId="3B8B2957" w14:textId="77777777" w:rsidTr="002C75C6">
        <w:trPr>
          <w:trHeight w:val="958"/>
        </w:trPr>
        <w:tc>
          <w:tcPr>
            <w:tcW w:w="9225" w:type="dxa"/>
            <w:hideMark/>
          </w:tcPr>
          <w:p w14:paraId="2B845063" w14:textId="77777777" w:rsidR="00180F9A" w:rsidRPr="00AC0E55" w:rsidRDefault="00180F9A" w:rsidP="00180F9A">
            <w:pPr>
              <w:spacing w:after="0" w:line="240" w:lineRule="auto"/>
              <w:ind w:left="757" w:hanging="700"/>
              <w:rPr>
                <w:b/>
                <w:sz w:val="22"/>
                <w:szCs w:val="22"/>
                <w:lang w:val="en-US" w:eastAsia="pl-PL"/>
              </w:rPr>
            </w:pPr>
            <w:r w:rsidRPr="00AC0E55">
              <w:rPr>
                <w:b/>
                <w:sz w:val="22"/>
                <w:szCs w:val="22"/>
                <w:lang w:val="en-US" w:eastAsia="pl-PL"/>
              </w:rPr>
              <w:lastRenderedPageBreak/>
              <w:t>Relating to knowledge:</w:t>
            </w:r>
          </w:p>
          <w:p w14:paraId="0E0CA98E" w14:textId="77777777" w:rsidR="00180F9A" w:rsidRPr="003A2ACA" w:rsidRDefault="00180F9A" w:rsidP="00180F9A">
            <w:pPr>
              <w:spacing w:after="0" w:line="240" w:lineRule="auto"/>
              <w:ind w:left="764" w:hanging="736"/>
              <w:rPr>
                <w:rStyle w:val="tlid-translationtranslation"/>
                <w:sz w:val="22"/>
                <w:szCs w:val="22"/>
                <w:lang w:val="en-US"/>
              </w:rPr>
            </w:pPr>
            <w:r>
              <w:rPr>
                <w:sz w:val="22"/>
                <w:szCs w:val="22"/>
                <w:lang w:val="en-US"/>
              </w:rPr>
              <w:t>1.1.</w:t>
            </w:r>
            <w:r w:rsidRPr="003A2ACA">
              <w:rPr>
                <w:sz w:val="22"/>
                <w:szCs w:val="22"/>
                <w:lang w:val="en-US"/>
              </w:rPr>
              <w:t>1)</w:t>
            </w:r>
            <w:r w:rsidRPr="003A2ACA">
              <w:rPr>
                <w:sz w:val="22"/>
                <w:szCs w:val="22"/>
                <w:lang w:val="en-US"/>
              </w:rPr>
              <w:tab/>
            </w:r>
            <w:r w:rsidRPr="00AC0E55">
              <w:rPr>
                <w:sz w:val="22"/>
                <w:szCs w:val="22"/>
                <w:lang w:val="en-US"/>
              </w:rPr>
              <w:t xml:space="preserve">The graduate knows and understands </w:t>
            </w:r>
            <w:r w:rsidRPr="003A2ACA">
              <w:rPr>
                <w:sz w:val="22"/>
                <w:szCs w:val="22"/>
                <w:lang w:val="en-US"/>
              </w:rPr>
              <w:t>structural, constructional and engineering problems asso</w:t>
            </w:r>
            <w:r>
              <w:rPr>
                <w:sz w:val="22"/>
                <w:szCs w:val="22"/>
                <w:lang w:val="en-US"/>
              </w:rPr>
              <w:t>ciated with designing buildings.</w:t>
            </w:r>
          </w:p>
          <w:p w14:paraId="16D159EC" w14:textId="77777777" w:rsidR="00180F9A" w:rsidRPr="003A2ACA" w:rsidRDefault="00180F9A" w:rsidP="00180F9A">
            <w:pPr>
              <w:pStyle w:val="PKTpunkt"/>
              <w:ind w:left="764" w:hanging="736"/>
              <w:jc w:val="left"/>
              <w:rPr>
                <w:rFonts w:ascii="Times New Roman" w:hAnsi="Times New Roman" w:cs="Times New Roman"/>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AC0E55">
              <w:rPr>
                <w:sz w:val="22"/>
                <w:szCs w:val="22"/>
                <w:lang w:val="en-US"/>
              </w:rPr>
              <w:t xml:space="preserve">The graduate knows and understands </w:t>
            </w:r>
            <w:r w:rsidRPr="003A2ACA">
              <w:rPr>
                <w:rFonts w:ascii="Times New Roman" w:hAnsi="Times New Roman" w:cs="Times New Roman"/>
                <w:bCs w:val="0"/>
                <w:sz w:val="22"/>
                <w:szCs w:val="22"/>
                <w:lang w:val="en-US"/>
              </w:rPr>
              <w:t xml:space="preserve">detailed issues in the field of architecture and urban planning related to solving complex design </w:t>
            </w:r>
            <w:r>
              <w:rPr>
                <w:rFonts w:ascii="Times New Roman" w:hAnsi="Times New Roman" w:cs="Times New Roman"/>
                <w:bCs w:val="0"/>
                <w:sz w:val="22"/>
                <w:szCs w:val="22"/>
                <w:lang w:val="en-US"/>
              </w:rPr>
              <w:t>problem.</w:t>
            </w:r>
          </w:p>
          <w:p w14:paraId="78736216" w14:textId="77777777" w:rsidR="00180F9A" w:rsidRPr="00AC0E55" w:rsidRDefault="00180F9A" w:rsidP="00180F9A">
            <w:pPr>
              <w:spacing w:after="0" w:line="240" w:lineRule="auto"/>
              <w:ind w:left="764" w:hanging="736"/>
              <w:rPr>
                <w:sz w:val="22"/>
                <w:szCs w:val="22"/>
                <w:lang w:val="en-US" w:eastAsia="pl-PL"/>
              </w:rPr>
            </w:pPr>
            <w:r w:rsidRPr="00AC0E55">
              <w:rPr>
                <w:sz w:val="22"/>
                <w:szCs w:val="22"/>
                <w:lang w:val="en-US" w:eastAsia="pl-PL"/>
              </w:rPr>
              <w:t>1.1.3)</w:t>
            </w:r>
            <w:r w:rsidRPr="00AC0E55">
              <w:rPr>
                <w:bCs/>
                <w:sz w:val="22"/>
                <w:szCs w:val="22"/>
                <w:lang w:val="en-US"/>
              </w:rPr>
              <w:tab/>
            </w:r>
            <w:r w:rsidRPr="00AC0E55">
              <w:rPr>
                <w:sz w:val="22"/>
                <w:szCs w:val="22"/>
                <w:lang w:val="en-US"/>
              </w:rPr>
              <w:t xml:space="preserve">The graduate knows and understands advanced issues related to architecture and urban planning useful for designing </w:t>
            </w:r>
            <w:r w:rsidRPr="00AC0E55">
              <w:rPr>
                <w:bCs/>
                <w:sz w:val="22"/>
                <w:szCs w:val="22"/>
                <w:lang w:val="en-US"/>
              </w:rPr>
              <w:t>structures</w:t>
            </w:r>
            <w:r w:rsidRPr="00AC0E55">
              <w:rPr>
                <w:sz w:val="22"/>
                <w:szCs w:val="22"/>
                <w:lang w:val="en-US"/>
              </w:rPr>
              <w:t xml:space="preserve"> in the context of social, natural, economic, legal and other non-technical conditions of engineering activit</w:t>
            </w:r>
            <w:r w:rsidRPr="00AC0E55">
              <w:rPr>
                <w:bCs/>
                <w:sz w:val="22"/>
                <w:szCs w:val="22"/>
                <w:lang w:val="en-US"/>
              </w:rPr>
              <w:t>ies</w:t>
            </w:r>
            <w:r w:rsidRPr="00AC0E55">
              <w:rPr>
                <w:sz w:val="22"/>
                <w:szCs w:val="22"/>
                <w:lang w:val="en-US" w:eastAsia="pl-PL"/>
              </w:rPr>
              <w:t>.</w:t>
            </w:r>
          </w:p>
          <w:p w14:paraId="7D86DE66" w14:textId="77777777" w:rsidR="00180F9A" w:rsidRPr="00AC0E55" w:rsidRDefault="00180F9A" w:rsidP="00180F9A">
            <w:pPr>
              <w:spacing w:after="0"/>
              <w:ind w:left="764" w:hanging="736"/>
              <w:rPr>
                <w:sz w:val="22"/>
                <w:szCs w:val="22"/>
                <w:lang w:val="en-US"/>
              </w:rPr>
            </w:pPr>
            <w:r w:rsidRPr="00AC0E55">
              <w:rPr>
                <w:sz w:val="22"/>
                <w:szCs w:val="22"/>
                <w:lang w:val="en-US"/>
              </w:rPr>
              <w:t>1.1.4)</w:t>
            </w:r>
            <w:r w:rsidRPr="00AC0E55">
              <w:rPr>
                <w:bCs/>
                <w:sz w:val="22"/>
                <w:szCs w:val="22"/>
                <w:lang w:val="en-US"/>
              </w:rPr>
              <w:tab/>
            </w:r>
            <w:r w:rsidRPr="00AC0E55">
              <w:rPr>
                <w:sz w:val="22"/>
                <w:szCs w:val="22"/>
                <w:lang w:val="en-US"/>
              </w:rPr>
              <w:t>The graduate knows and understands issues related to the physics, technology and functions of buildings to the extent that ensures the comfort of their utilization and protection against atmospheric agents.</w:t>
            </w:r>
          </w:p>
          <w:p w14:paraId="3A0EEB5D" w14:textId="77777777" w:rsidR="00180F9A" w:rsidRPr="00CD3B54" w:rsidRDefault="00180F9A" w:rsidP="00180F9A">
            <w:pPr>
              <w:spacing w:after="0"/>
              <w:ind w:left="764" w:hanging="736"/>
              <w:rPr>
                <w:sz w:val="22"/>
                <w:szCs w:val="22"/>
                <w:lang w:val="en-US"/>
              </w:rPr>
            </w:pPr>
            <w:r w:rsidRPr="00AC0E55">
              <w:rPr>
                <w:sz w:val="22"/>
                <w:szCs w:val="22"/>
                <w:lang w:val="en-US"/>
              </w:rPr>
              <w:t>1.1.5)</w:t>
            </w:r>
            <w:r w:rsidRPr="00AC0E55">
              <w:rPr>
                <w:bCs/>
                <w:sz w:val="22"/>
                <w:szCs w:val="22"/>
                <w:lang w:val="en-US"/>
              </w:rPr>
              <w:tab/>
            </w:r>
            <w:r w:rsidRPr="00AC0E55">
              <w:rPr>
                <w:sz w:val="22"/>
                <w:szCs w:val="22"/>
                <w:lang w:val="en-US"/>
              </w:rPr>
              <w:t>The graduate knows and understands relations between man and architecture and between architecture and the surrounding environment, and the necessity to adapt architecture to human needs and scale.</w:t>
            </w:r>
          </w:p>
          <w:p w14:paraId="69680F72" w14:textId="77777777" w:rsidR="00180F9A" w:rsidRPr="00AC0E55" w:rsidRDefault="00180F9A" w:rsidP="00180F9A">
            <w:pPr>
              <w:pStyle w:val="PKTpunkt"/>
              <w:ind w:left="764" w:hanging="736"/>
              <w:jc w:val="left"/>
              <w:rPr>
                <w:sz w:val="22"/>
                <w:szCs w:val="22"/>
                <w:lang w:val="en-US"/>
              </w:rPr>
            </w:pPr>
            <w:r>
              <w:rPr>
                <w:rFonts w:cs="Times New Roman"/>
                <w:bCs w:val="0"/>
                <w:sz w:val="22"/>
                <w:szCs w:val="22"/>
                <w:lang w:val="en-US"/>
              </w:rPr>
              <w:t>1.1.</w:t>
            </w:r>
            <w:r w:rsidRPr="003A2ACA">
              <w:rPr>
                <w:rFonts w:cs="Times New Roman"/>
                <w:bCs w:val="0"/>
                <w:sz w:val="22"/>
                <w:szCs w:val="22"/>
                <w:lang w:val="en-US"/>
              </w:rPr>
              <w:t>6)</w:t>
            </w:r>
            <w:r w:rsidRPr="003A2ACA">
              <w:rPr>
                <w:rFonts w:cs="Times New Roman"/>
                <w:bCs w:val="0"/>
                <w:sz w:val="22"/>
                <w:szCs w:val="22"/>
                <w:lang w:val="en-US"/>
              </w:rPr>
              <w:tab/>
            </w:r>
            <w:r w:rsidRPr="00AC0E55">
              <w:rPr>
                <w:sz w:val="22"/>
                <w:szCs w:val="22"/>
                <w:lang w:val="en-US"/>
              </w:rPr>
              <w:t xml:space="preserve">The graduate knows and understands </w:t>
            </w:r>
            <w:r w:rsidRPr="003A2ACA">
              <w:rPr>
                <w:rFonts w:cs="Times New Roman"/>
                <w:bCs w:val="0"/>
                <w:sz w:val="22"/>
                <w:szCs w:val="22"/>
                <w:lang w:val="en-US"/>
              </w:rPr>
              <w:t xml:space="preserve">regulations and procedures that are necessary to implement building projects </w:t>
            </w:r>
            <w:r w:rsidRPr="002103BA">
              <w:rPr>
                <w:rFonts w:cs="Times New Roman"/>
                <w:bCs w:val="0"/>
                <w:sz w:val="22"/>
                <w:szCs w:val="22"/>
                <w:lang w:val="en-US"/>
              </w:rPr>
              <w:t>and integrate buildings with the overall</w:t>
            </w:r>
            <w:r w:rsidRPr="00195010">
              <w:rPr>
                <w:rFonts w:cs="Times New Roman"/>
                <w:bCs w:val="0"/>
                <w:sz w:val="22"/>
                <w:szCs w:val="22"/>
                <w:lang w:val="en-US"/>
              </w:rPr>
              <w:t xml:space="preserve"> urban</w:t>
            </w:r>
            <w:r w:rsidRPr="002103BA">
              <w:rPr>
                <w:rFonts w:cs="Times New Roman"/>
                <w:bCs w:val="0"/>
                <w:sz w:val="22"/>
                <w:szCs w:val="22"/>
                <w:lang w:val="en-US"/>
              </w:rPr>
              <w:t xml:space="preserve"> planning </w:t>
            </w:r>
            <w:r>
              <w:rPr>
                <w:rFonts w:cs="Times New Roman"/>
                <w:bCs w:val="0"/>
                <w:sz w:val="22"/>
                <w:szCs w:val="22"/>
                <w:lang w:val="en-US"/>
              </w:rPr>
              <w:t>project.</w:t>
            </w:r>
          </w:p>
          <w:p w14:paraId="58257F40" w14:textId="77777777" w:rsidR="00180F9A" w:rsidRPr="00AC0E55" w:rsidRDefault="00180F9A" w:rsidP="00180F9A">
            <w:pPr>
              <w:spacing w:after="0"/>
              <w:ind w:left="764" w:hanging="736"/>
              <w:rPr>
                <w:sz w:val="22"/>
                <w:szCs w:val="22"/>
                <w:lang w:val="en-US"/>
              </w:rPr>
            </w:pPr>
            <w:r w:rsidRPr="00AC0E55">
              <w:rPr>
                <w:sz w:val="22"/>
                <w:szCs w:val="22"/>
                <w:lang w:val="en-US"/>
              </w:rPr>
              <w:t>1.1.7)</w:t>
            </w:r>
            <w:r w:rsidRPr="00AC0E55">
              <w:rPr>
                <w:bCs/>
                <w:sz w:val="22"/>
                <w:szCs w:val="22"/>
                <w:lang w:val="en-US"/>
              </w:rPr>
              <w:tab/>
            </w:r>
            <w:r w:rsidRPr="00AC0E55">
              <w:rPr>
                <w:sz w:val="22"/>
                <w:szCs w:val="22"/>
                <w:lang w:val="en-US"/>
              </w:rPr>
              <w:t>The graduate knows and understands methods and measures for the implementation of ecologically responsible and sustainable design and the protection and conservation of the surrounding environment.</w:t>
            </w:r>
          </w:p>
          <w:p w14:paraId="318F973D" w14:textId="77777777" w:rsidR="00180F9A" w:rsidRDefault="00180F9A" w:rsidP="00180F9A">
            <w:pPr>
              <w:spacing w:after="0"/>
              <w:ind w:left="764" w:hanging="736"/>
              <w:rPr>
                <w:sz w:val="22"/>
                <w:szCs w:val="22"/>
                <w:lang w:val="en-US"/>
              </w:rPr>
            </w:pPr>
            <w:r w:rsidRPr="00AC0E55">
              <w:rPr>
                <w:sz w:val="22"/>
                <w:szCs w:val="22"/>
                <w:lang w:val="en-US"/>
              </w:rPr>
              <w:t>1.1.9)</w:t>
            </w:r>
            <w:r w:rsidRPr="00AC0E55">
              <w:rPr>
                <w:bCs/>
                <w:sz w:val="22"/>
                <w:szCs w:val="22"/>
                <w:lang w:val="en-US"/>
              </w:rPr>
              <w:tab/>
            </w:r>
            <w:r w:rsidRPr="00AC0E55">
              <w:rPr>
                <w:sz w:val="22"/>
                <w:szCs w:val="22"/>
                <w:lang w:val="en-US"/>
              </w:rPr>
              <w:t>The graduate knows and understands principles, solutions, structures and building materials used in complex engineering tasks r</w:t>
            </w:r>
            <w:r>
              <w:rPr>
                <w:sz w:val="22"/>
                <w:szCs w:val="22"/>
                <w:lang w:val="en-US"/>
              </w:rPr>
              <w:t>elated to architectural design.</w:t>
            </w:r>
          </w:p>
          <w:p w14:paraId="6CA9C298" w14:textId="77777777" w:rsidR="00180F9A" w:rsidRPr="003A2ACA" w:rsidRDefault="00180F9A" w:rsidP="00180F9A">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10)</w:t>
            </w:r>
            <w:r w:rsidRPr="003A2ACA">
              <w:rPr>
                <w:rFonts w:ascii="Times New Roman" w:hAnsi="Times New Roman" w:cs="Times New Roman"/>
                <w:bCs w:val="0"/>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3A2ACA">
              <w:rPr>
                <w:rFonts w:ascii="Times New Roman" w:hAnsi="Times New Roman" w:cs="Times New Roman"/>
                <w:bCs w:val="0"/>
                <w:sz w:val="22"/>
                <w:szCs w:val="22"/>
                <w:lang w:val="en-US"/>
              </w:rPr>
              <w:t>issues related to architecture and urban planning in the context of</w:t>
            </w:r>
            <w:r w:rsidRPr="00C80326">
              <w:rPr>
                <w:rFonts w:ascii="Times New Roman" w:hAnsi="Times New Roman" w:cs="Times New Roman"/>
                <w:bCs w:val="0"/>
                <w:sz w:val="22"/>
                <w:szCs w:val="22"/>
                <w:lang w:val="en-US"/>
              </w:rPr>
              <w:t xml:space="preserve"> the interdisciplinary nature </w:t>
            </w:r>
            <w:r w:rsidRPr="003A2ACA">
              <w:rPr>
                <w:rFonts w:ascii="Times New Roman" w:hAnsi="Times New Roman" w:cs="Times New Roman"/>
                <w:bCs w:val="0"/>
                <w:sz w:val="22"/>
                <w:szCs w:val="22"/>
                <w:lang w:val="en-US"/>
              </w:rPr>
              <w:t>of architectural and urban design as well as the need to c</w:t>
            </w:r>
            <w:r>
              <w:rPr>
                <w:rFonts w:ascii="Times New Roman" w:hAnsi="Times New Roman" w:cs="Times New Roman"/>
                <w:bCs w:val="0"/>
                <w:sz w:val="22"/>
                <w:szCs w:val="22"/>
                <w:lang w:val="en-US"/>
              </w:rPr>
              <w:t>ooperate with other specialists.</w:t>
            </w:r>
          </w:p>
          <w:p w14:paraId="479B2D57" w14:textId="77777777" w:rsidR="00180F9A" w:rsidRPr="00AC0E55" w:rsidRDefault="00180F9A" w:rsidP="00180F9A">
            <w:pPr>
              <w:pStyle w:val="PKTpunkt"/>
              <w:ind w:left="764" w:hanging="736"/>
              <w:jc w:val="left"/>
              <w:rPr>
                <w:rFonts w:ascii="Times New Roman" w:hAnsi="Times New Roman" w:cs="Times New Roman"/>
                <w:bCs w:val="0"/>
                <w:sz w:val="22"/>
                <w:szCs w:val="22"/>
                <w:lang w:val="en-US"/>
              </w:rPr>
            </w:pPr>
            <w:r w:rsidRPr="00AC0E55">
              <w:rPr>
                <w:rFonts w:ascii="Times New Roman" w:hAnsi="Times New Roman" w:cs="Times New Roman"/>
                <w:bCs w:val="0"/>
                <w:sz w:val="22"/>
                <w:szCs w:val="22"/>
                <w:lang w:val="en-US"/>
              </w:rPr>
              <w:t>1.1.11)</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collecting information and interpreting it when developing a design concept.</w:t>
            </w:r>
          </w:p>
          <w:p w14:paraId="272740A4" w14:textId="77777777" w:rsidR="00180F9A" w:rsidRDefault="00180F9A" w:rsidP="00180F9A">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bCs w:val="0"/>
                <w:sz w:val="22"/>
                <w:szCs w:val="22"/>
                <w:lang w:val="en-US"/>
              </w:rPr>
              <w:t>1.1.12)</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professional presentation of architectural concepts</w:t>
            </w:r>
            <w:r w:rsidRPr="00AC0E55">
              <w:rPr>
                <w:rFonts w:ascii="Times New Roman" w:hAnsi="Times New Roman" w:cs="Times New Roman"/>
                <w:sz w:val="22"/>
                <w:szCs w:val="22"/>
                <w:lang w:val="en-US"/>
              </w:rPr>
              <w:t>.</w:t>
            </w:r>
          </w:p>
          <w:p w14:paraId="27E7ABD8" w14:textId="77777777" w:rsidR="00180F9A" w:rsidRPr="003A2ACA" w:rsidRDefault="00180F9A" w:rsidP="00180F9A">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13)</w:t>
            </w:r>
            <w:r w:rsidRPr="003A2ACA">
              <w:rPr>
                <w:rFonts w:cs="Times New Roman"/>
                <w:bCs w:val="0"/>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3A2ACA">
              <w:rPr>
                <w:rFonts w:cs="Times New Roman"/>
                <w:bCs w:val="0"/>
                <w:sz w:val="22"/>
                <w:szCs w:val="22"/>
                <w:lang w:val="en-US"/>
              </w:rPr>
              <w:t>the nature of the architectural profession and its role in society.</w:t>
            </w:r>
          </w:p>
          <w:p w14:paraId="7DB85641" w14:textId="77777777" w:rsidR="00180F9A" w:rsidRPr="00AC0E55" w:rsidRDefault="00180F9A" w:rsidP="00180F9A">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A.W1.</w:t>
            </w:r>
            <w:r w:rsidRPr="00CD3B54">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architectural design in a complex context, public use buildings in</w:t>
            </w:r>
            <w:r w:rsidRPr="00AC0E55">
              <w:rPr>
                <w:rFonts w:ascii="Times New Roman" w:hAnsi="Times New Roman" w:cs="Times New Roman"/>
                <w:bCs w:val="0"/>
                <w:color w:val="0000FF"/>
                <w:sz w:val="22"/>
                <w:szCs w:val="22"/>
                <w:lang w:val="en-US"/>
              </w:rPr>
              <w:t xml:space="preserve"> </w:t>
            </w:r>
            <w:r w:rsidRPr="00AC0E55">
              <w:rPr>
                <w:rFonts w:ascii="Times New Roman" w:hAnsi="Times New Roman" w:cs="Times New Roman"/>
                <w:bCs w:val="0"/>
                <w:sz w:val="22"/>
                <w:szCs w:val="22"/>
                <w:lang w:val="en-US"/>
              </w:rPr>
              <w:t>an urban environment</w:t>
            </w:r>
            <w:r w:rsidRPr="00AC0E55">
              <w:rPr>
                <w:rFonts w:ascii="Times New Roman" w:hAnsi="Times New Roman" w:cs="Times New Roman"/>
                <w:sz w:val="22"/>
                <w:szCs w:val="22"/>
                <w:lang w:val="en-US"/>
              </w:rPr>
              <w:t>.</w:t>
            </w:r>
          </w:p>
          <w:p w14:paraId="23D2052F" w14:textId="77777777" w:rsidR="00180F9A" w:rsidRPr="00AC0E55" w:rsidRDefault="00180F9A" w:rsidP="00180F9A">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A.W4.</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provisions of local land-use plans to the extent that is necessary for architectural design</w:t>
            </w:r>
            <w:r w:rsidRPr="00AC0E55">
              <w:rPr>
                <w:rFonts w:ascii="Times New Roman" w:hAnsi="Times New Roman" w:cs="Times New Roman"/>
                <w:sz w:val="22"/>
                <w:szCs w:val="22"/>
                <w:lang w:val="en-US"/>
              </w:rPr>
              <w:t>.</w:t>
            </w:r>
          </w:p>
          <w:p w14:paraId="4B1DA26E" w14:textId="77777777" w:rsidR="00180F9A" w:rsidRPr="00AC0E55" w:rsidRDefault="00180F9A" w:rsidP="00180F9A">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A.W5.</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the principles of universal design, including the concept of designing spaces and buildings accessible to all users, and the principles of ergonomics, necessary to provide full functionality of the space and structures under design.</w:t>
            </w:r>
          </w:p>
          <w:p w14:paraId="4AED454E" w14:textId="77777777" w:rsidR="00180F9A" w:rsidRPr="00AC0E55" w:rsidRDefault="00180F9A" w:rsidP="00180F9A">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A.W6.</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advanced methods of analysis, tools, techniques and materials necessary to develop design concepts in an interdisciplinary environment, with particular emphasis on cross-industry collaboration.</w:t>
            </w:r>
          </w:p>
          <w:p w14:paraId="0B889808" w14:textId="77777777" w:rsidR="00180F9A" w:rsidRPr="00AC0E55" w:rsidRDefault="00180F9A" w:rsidP="00180F9A">
            <w:pPr>
              <w:pStyle w:val="PKTpunkt"/>
              <w:spacing w:after="120"/>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A.W8.</w:t>
            </w:r>
            <w:r w:rsidRPr="00AC0E55">
              <w:rPr>
                <w:rFonts w:ascii="Times New Roman" w:hAnsi="Times New Roman" w:cs="Times New Roman"/>
                <w:sz w:val="22"/>
                <w:szCs w:val="22"/>
                <w:lang w:val="en-US"/>
              </w:rPr>
              <w:tab/>
              <w:t>The graduate knows and understands the interdisciplinary nature of architectural and urban design and the need to integrate knowledge from other disciplines and to apply it in the designing process in cooperation with specialists in these disciplines.</w:t>
            </w:r>
          </w:p>
          <w:p w14:paraId="123D2474" w14:textId="77777777" w:rsidR="00180F9A" w:rsidRPr="00AC0E55" w:rsidRDefault="00180F9A" w:rsidP="00180F9A">
            <w:pPr>
              <w:spacing w:after="0" w:line="240" w:lineRule="auto"/>
              <w:ind w:left="764" w:hanging="736"/>
              <w:rPr>
                <w:b/>
                <w:sz w:val="22"/>
                <w:szCs w:val="22"/>
                <w:lang w:val="en-US" w:eastAsia="pl-PL"/>
              </w:rPr>
            </w:pPr>
            <w:r w:rsidRPr="00AC0E55">
              <w:rPr>
                <w:b/>
                <w:sz w:val="22"/>
                <w:szCs w:val="22"/>
                <w:lang w:val="en-US" w:eastAsia="pl-PL"/>
              </w:rPr>
              <w:t>Relating to competences:</w:t>
            </w:r>
          </w:p>
          <w:p w14:paraId="4EAC3CCC" w14:textId="77777777" w:rsidR="00180F9A" w:rsidRPr="003A2ACA" w:rsidRDefault="00180F9A" w:rsidP="00180F9A">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451317">
              <w:rPr>
                <w:rFonts w:ascii="Times New Roman" w:hAnsi="Times New Roman" w:cs="Times New Roman"/>
                <w:bCs w:val="0"/>
                <w:sz w:val="22"/>
                <w:szCs w:val="22"/>
                <w:lang w:val="en-US"/>
              </w:rPr>
              <w:t>1)</w:t>
            </w:r>
            <w:r w:rsidRPr="003A2ACA">
              <w:rPr>
                <w:rFonts w:ascii="Times New Roman" w:hAnsi="Times New Roman" w:cs="Times New Roman"/>
                <w:bCs w:val="0"/>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use the experience acquired during studies to </w:t>
            </w:r>
            <w:r>
              <w:rPr>
                <w:rFonts w:ascii="Times New Roman" w:hAnsi="Times New Roman" w:cs="Times New Roman"/>
                <w:bCs w:val="0"/>
                <w:sz w:val="22"/>
                <w:szCs w:val="22"/>
                <w:lang w:val="en-US"/>
              </w:rPr>
              <w:t xml:space="preserve">critically analyze the conditions </w:t>
            </w:r>
            <w:r w:rsidRPr="00C80326">
              <w:rPr>
                <w:rFonts w:ascii="Times New Roman" w:hAnsi="Times New Roman" w:cs="Times New Roman"/>
                <w:bCs w:val="0"/>
                <w:sz w:val="22"/>
                <w:szCs w:val="22"/>
                <w:lang w:val="en-US"/>
              </w:rPr>
              <w:t xml:space="preserve">and formulate conclusions for designing </w:t>
            </w:r>
            <w:r w:rsidRPr="003A2ACA">
              <w:rPr>
                <w:rFonts w:ascii="Times New Roman" w:hAnsi="Times New Roman" w:cs="Times New Roman"/>
                <w:bCs w:val="0"/>
                <w:sz w:val="22"/>
                <w:szCs w:val="22"/>
                <w:lang w:val="en-US"/>
              </w:rPr>
              <w:t>in a com</w:t>
            </w:r>
            <w:r>
              <w:rPr>
                <w:rFonts w:ascii="Times New Roman" w:hAnsi="Times New Roman" w:cs="Times New Roman"/>
                <w:bCs w:val="0"/>
                <w:sz w:val="22"/>
                <w:szCs w:val="22"/>
                <w:lang w:val="en-US"/>
              </w:rPr>
              <w:t>plex, interdisciplinary context.</w:t>
            </w:r>
          </w:p>
          <w:p w14:paraId="40A542F7" w14:textId="77777777" w:rsidR="00180F9A" w:rsidRPr="003A2ACA" w:rsidRDefault="00180F9A" w:rsidP="00180F9A">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use interdisciplinary knowledge and skills acquired during studies to design a sophisticated architectural structure or urban complex that meets the aesthetic and technical requirements, creating and transforming</w:t>
            </w:r>
            <w:r>
              <w:rPr>
                <w:rFonts w:ascii="Times New Roman" w:hAnsi="Times New Roman" w:cs="Times New Roman"/>
                <w:bCs w:val="0"/>
                <w:sz w:val="22"/>
                <w:szCs w:val="22"/>
                <w:lang w:val="en-US"/>
              </w:rPr>
              <w:t xml:space="preserve"> space and giving it new values.</w:t>
            </w:r>
          </w:p>
          <w:p w14:paraId="1F06C3F1" w14:textId="77777777" w:rsidR="00180F9A" w:rsidRDefault="00180F9A" w:rsidP="00180F9A">
            <w:pPr>
              <w:spacing w:after="0" w:line="240" w:lineRule="auto"/>
              <w:ind w:left="764" w:hanging="736"/>
              <w:rPr>
                <w:sz w:val="22"/>
                <w:szCs w:val="22"/>
                <w:lang w:val="en-US"/>
              </w:rPr>
            </w:pPr>
            <w:r w:rsidRPr="00AC0E55">
              <w:rPr>
                <w:sz w:val="22"/>
                <w:szCs w:val="22"/>
                <w:lang w:val="en-US"/>
              </w:rPr>
              <w:t>1.2.</w:t>
            </w:r>
            <w:r w:rsidRPr="00AC0E55">
              <w:rPr>
                <w:bCs/>
                <w:sz w:val="22"/>
                <w:szCs w:val="22"/>
                <w:lang w:val="en-US"/>
              </w:rPr>
              <w:t>3)</w:t>
            </w:r>
            <w:r w:rsidRPr="00AC0E55">
              <w:rPr>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sz w:val="22"/>
                <w:szCs w:val="22"/>
                <w:lang w:val="en-US"/>
              </w:rPr>
              <w:t>prepare an advanced graphic, written and oral presentation of his or her original design concepts in the field of architecture.</w:t>
            </w:r>
          </w:p>
          <w:p w14:paraId="6197AF98" w14:textId="77777777" w:rsidR="00180F9A" w:rsidRPr="003A2ACA" w:rsidRDefault="00180F9A" w:rsidP="00180F9A">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4)</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apply analytical methods in formulating and solving design tasks, present the theoretical background and the justification for the presented solutions in</w:t>
            </w:r>
            <w:r>
              <w:rPr>
                <w:rFonts w:ascii="Times New Roman" w:hAnsi="Times New Roman" w:cs="Times New Roman"/>
                <w:bCs w:val="0"/>
                <w:sz w:val="22"/>
                <w:szCs w:val="22"/>
                <w:lang w:val="en-US"/>
              </w:rPr>
              <w:t xml:space="preserve"> the form of a scientific study.</w:t>
            </w:r>
          </w:p>
          <w:p w14:paraId="13383928" w14:textId="77777777" w:rsidR="00180F9A" w:rsidRPr="00AC0E55" w:rsidRDefault="00180F9A" w:rsidP="00180F9A">
            <w:pPr>
              <w:pStyle w:val="PKTpunkt"/>
              <w:ind w:left="764" w:hanging="736"/>
              <w:jc w:val="left"/>
              <w:rPr>
                <w:rFonts w:eastAsia="font312"/>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5)</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organize the work including all phases of design concept development.</w:t>
            </w:r>
          </w:p>
          <w:p w14:paraId="6EF56C53" w14:textId="77777777" w:rsidR="00180F9A" w:rsidRPr="00AC0E55" w:rsidRDefault="00180F9A" w:rsidP="00180F9A">
            <w:pPr>
              <w:spacing w:after="0" w:line="240" w:lineRule="auto"/>
              <w:ind w:left="764" w:hanging="736"/>
              <w:rPr>
                <w:rFonts w:eastAsia="font312"/>
                <w:bCs/>
                <w:sz w:val="22"/>
                <w:szCs w:val="22"/>
                <w:lang w:val="en-US"/>
              </w:rPr>
            </w:pPr>
            <w:r w:rsidRPr="00CD3B54">
              <w:rPr>
                <w:rFonts w:eastAsia="font312"/>
                <w:bCs/>
                <w:sz w:val="22"/>
                <w:szCs w:val="22"/>
                <w:lang w:val="en-US"/>
              </w:rPr>
              <w:t>A.U1.</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design a complex architectural structure, creating and transforming space so as to give it new values – in accordance with the assigned or adopted program which takes into account the requirements and needs of all users, the spatial context, and the technical and non-technical aspects.</w:t>
            </w:r>
          </w:p>
          <w:p w14:paraId="5849A037" w14:textId="77777777" w:rsidR="00180F9A" w:rsidRDefault="00180F9A" w:rsidP="00180F9A">
            <w:pPr>
              <w:spacing w:after="0" w:line="240" w:lineRule="auto"/>
              <w:ind w:left="764" w:hanging="736"/>
              <w:rPr>
                <w:rFonts w:eastAsia="font312"/>
                <w:sz w:val="22"/>
                <w:szCs w:val="22"/>
                <w:lang w:val="en-US"/>
              </w:rPr>
            </w:pPr>
            <w:r w:rsidRPr="00CD3B54">
              <w:rPr>
                <w:rFonts w:eastAsia="font312"/>
                <w:bCs/>
                <w:sz w:val="22"/>
                <w:szCs w:val="22"/>
                <w:lang w:val="en-US"/>
              </w:rPr>
              <w:t>A.U4.</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perform a critical analysis of conditions, including the assessment of land use and development, forecast the processes of transformation of cities and predict the effects of these transformations.</w:t>
            </w:r>
          </w:p>
          <w:p w14:paraId="1B9445C2" w14:textId="77777777" w:rsidR="00180F9A" w:rsidRPr="003A2ACA" w:rsidRDefault="00180F9A" w:rsidP="00180F9A">
            <w:pPr>
              <w:spacing w:after="0" w:line="240" w:lineRule="auto"/>
              <w:ind w:left="764" w:hanging="736"/>
              <w:rPr>
                <w:rFonts w:eastAsia="font312"/>
                <w:bCs/>
                <w:sz w:val="22"/>
                <w:szCs w:val="22"/>
                <w:lang w:val="en-US"/>
              </w:rPr>
            </w:pPr>
            <w:r w:rsidRPr="003A2ACA">
              <w:rPr>
                <w:rFonts w:eastAsia="font312"/>
                <w:sz w:val="22"/>
                <w:szCs w:val="22"/>
                <w:lang w:val="en-US"/>
              </w:rPr>
              <w:t>A.U5.</w:t>
            </w:r>
            <w:r w:rsidRPr="003A2ACA">
              <w:rPr>
                <w:rFonts w:eastAsia="font312"/>
                <w:sz w:val="22"/>
                <w:szCs w:val="22"/>
                <w:lang w:val="en-US"/>
              </w:rPr>
              <w:tab/>
            </w:r>
            <w:r w:rsidRPr="00FE13FF">
              <w:rPr>
                <w:bCs/>
                <w:sz w:val="22"/>
                <w:szCs w:val="22"/>
                <w:lang w:val="en-US"/>
              </w:rPr>
              <w:t>The graduate is able to</w:t>
            </w:r>
            <w:r w:rsidRPr="003A2ACA">
              <w:rPr>
                <w:bCs/>
                <w:sz w:val="22"/>
                <w:szCs w:val="22"/>
                <w:lang w:val="en-US"/>
              </w:rPr>
              <w:t xml:space="preserve"> </w:t>
            </w:r>
            <w:r w:rsidRPr="003A2ACA">
              <w:rPr>
                <w:rFonts w:eastAsia="font312"/>
                <w:sz w:val="22"/>
                <w:szCs w:val="22"/>
                <w:lang w:val="en-US"/>
              </w:rPr>
              <w:t>evaluate the usefulness of advanced methods and tools for solving simple and complex engineering tasks that are typical in architecture, urban planning and spatial planning, and choose and apply appropriate</w:t>
            </w:r>
            <w:r>
              <w:rPr>
                <w:rFonts w:eastAsia="font312"/>
                <w:sz w:val="22"/>
                <w:szCs w:val="22"/>
                <w:lang w:val="en-US"/>
              </w:rPr>
              <w:t xml:space="preserve"> methods and tools in designing.</w:t>
            </w:r>
          </w:p>
          <w:p w14:paraId="2244ECE9" w14:textId="77777777" w:rsidR="00180F9A" w:rsidRPr="00AC0E55" w:rsidRDefault="00180F9A" w:rsidP="00180F9A">
            <w:pPr>
              <w:spacing w:after="0" w:line="240" w:lineRule="auto"/>
              <w:ind w:left="764" w:hanging="736"/>
              <w:rPr>
                <w:rFonts w:eastAsia="font312"/>
                <w:bCs/>
                <w:sz w:val="22"/>
                <w:szCs w:val="22"/>
                <w:lang w:val="en-US"/>
              </w:rPr>
            </w:pPr>
            <w:r w:rsidRPr="00AC0E55">
              <w:rPr>
                <w:rFonts w:eastAsia="font312"/>
                <w:bCs/>
                <w:sz w:val="22"/>
                <w:szCs w:val="22"/>
                <w:lang w:val="en-US"/>
              </w:rPr>
              <w:t>A.U7.</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perform a critical analysis and assessment of a project and its implementation with respect to the modernization and reconstruction of architectural and urban structures that have cultural values.</w:t>
            </w:r>
          </w:p>
          <w:p w14:paraId="49415A6B" w14:textId="77777777" w:rsidR="00180F9A" w:rsidRPr="00AC0E55" w:rsidRDefault="00180F9A" w:rsidP="00180F9A">
            <w:pPr>
              <w:spacing w:after="0" w:line="240" w:lineRule="auto"/>
              <w:ind w:left="764" w:hanging="736"/>
              <w:rPr>
                <w:rFonts w:eastAsia="font312"/>
                <w:bCs/>
                <w:sz w:val="22"/>
                <w:szCs w:val="22"/>
                <w:lang w:val="en-US"/>
              </w:rPr>
            </w:pPr>
            <w:r w:rsidRPr="00CD3B54">
              <w:rPr>
                <w:rFonts w:eastAsia="font312"/>
                <w:bCs/>
                <w:sz w:val="22"/>
                <w:szCs w:val="22"/>
                <w:lang w:val="en-US"/>
              </w:rPr>
              <w:t>A.U8.</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 xml:space="preserve">think and act creatively, with an understanding that designing is a complex and multi-faceted endeavor, and express his or her own artistic concepts in </w:t>
            </w:r>
            <w:r>
              <w:rPr>
                <w:rFonts w:eastAsia="font312"/>
                <w:sz w:val="22"/>
                <w:szCs w:val="22"/>
                <w:lang w:val="en-US"/>
              </w:rPr>
              <w:t>architectural and urban design.</w:t>
            </w:r>
          </w:p>
          <w:p w14:paraId="6B36A86A" w14:textId="77777777" w:rsidR="00180F9A" w:rsidRPr="00AC0E55" w:rsidRDefault="00180F9A" w:rsidP="00180F9A">
            <w:pPr>
              <w:pStyle w:val="PKTpunkt"/>
              <w:ind w:left="764" w:hanging="736"/>
              <w:jc w:val="left"/>
              <w:rPr>
                <w:rFonts w:ascii="Times New Roman" w:hAnsi="Times New Roman" w:cs="Times New Roman"/>
                <w:sz w:val="22"/>
                <w:szCs w:val="22"/>
                <w:lang w:val="en-US"/>
              </w:rPr>
            </w:pPr>
            <w:r w:rsidRPr="00CD3B54">
              <w:rPr>
                <w:rFonts w:ascii="Times New Roman" w:eastAsia="font312" w:hAnsi="Times New Roman" w:cs="Times New Roman"/>
                <w:sz w:val="22"/>
                <w:szCs w:val="22"/>
                <w:lang w:val="en-US"/>
              </w:rPr>
              <w:t>A.U9.</w:t>
            </w:r>
            <w:r w:rsidRPr="00CD3B54">
              <w:rPr>
                <w:rFonts w:ascii="Times New Roman" w:eastAsia="font312" w:hAnsi="Times New Roman" w:cs="Times New Roman"/>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w:t>
            </w:r>
            <w:r w:rsidRPr="00AC0E55">
              <w:rPr>
                <w:rFonts w:ascii="Times New Roman" w:eastAsia="font312" w:hAnsi="Times New Roman" w:cs="Times New Roman"/>
                <w:sz w:val="22"/>
                <w:szCs w:val="22"/>
                <w:lang w:val="en-US"/>
              </w:rPr>
              <w:t xml:space="preserve">integrate information obtained from various sources, interpret and critically analyze it in detail and use it to draw conclusions, as well as formulate and justify opinions and demonstrate their relationship with the designing process on the basis of available scientific achievements in the discipline. </w:t>
            </w:r>
          </w:p>
          <w:p w14:paraId="2AE7D9C7" w14:textId="77777777" w:rsidR="00180F9A" w:rsidRPr="00AC0E55" w:rsidRDefault="00180F9A" w:rsidP="00180F9A">
            <w:pPr>
              <w:spacing w:after="0" w:line="240" w:lineRule="auto"/>
              <w:ind w:left="764" w:hanging="736"/>
              <w:rPr>
                <w:rFonts w:eastAsia="font312"/>
                <w:bCs/>
                <w:sz w:val="22"/>
                <w:szCs w:val="22"/>
                <w:lang w:val="en-US"/>
              </w:rPr>
            </w:pPr>
            <w:r w:rsidRPr="00CD3B54">
              <w:rPr>
                <w:rFonts w:eastAsia="font312"/>
                <w:bCs/>
                <w:sz w:val="22"/>
                <w:szCs w:val="22"/>
                <w:lang w:val="en-US"/>
              </w:rPr>
              <w:t>A.U10.</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 xml:space="preserve">communicate by means of various techniques and tools in a professional and interdisciplinary environment to the extent that is appropriate for architectural and urban design. </w:t>
            </w:r>
          </w:p>
          <w:p w14:paraId="1B9A7718" w14:textId="77777777" w:rsidR="00180F9A" w:rsidRPr="00AC0E55" w:rsidRDefault="00180F9A" w:rsidP="00180F9A">
            <w:pPr>
              <w:spacing w:after="0" w:line="240" w:lineRule="auto"/>
              <w:ind w:left="764" w:hanging="736"/>
              <w:rPr>
                <w:rFonts w:eastAsia="font312"/>
                <w:bCs/>
                <w:sz w:val="22"/>
                <w:szCs w:val="22"/>
                <w:lang w:val="en-US"/>
              </w:rPr>
            </w:pPr>
            <w:r w:rsidRPr="00AC0E55">
              <w:rPr>
                <w:rFonts w:eastAsia="font312"/>
                <w:bCs/>
                <w:sz w:val="22"/>
                <w:szCs w:val="22"/>
                <w:lang w:val="en-US"/>
              </w:rPr>
              <w:t>A.U11.</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work individually and in a team, including collaborating with specialists from other industries.</w:t>
            </w:r>
          </w:p>
          <w:p w14:paraId="0FD7985B" w14:textId="77777777" w:rsidR="00180F9A" w:rsidRPr="00AC0E55" w:rsidRDefault="00180F9A" w:rsidP="00180F9A">
            <w:pPr>
              <w:spacing w:after="0" w:line="240" w:lineRule="auto"/>
              <w:ind w:left="764" w:hanging="736"/>
              <w:rPr>
                <w:rFonts w:eastAsia="font312"/>
                <w:bCs/>
                <w:sz w:val="22"/>
                <w:szCs w:val="22"/>
                <w:lang w:val="en-US"/>
              </w:rPr>
            </w:pPr>
            <w:r w:rsidRPr="00AC0E55">
              <w:rPr>
                <w:rFonts w:eastAsia="font312"/>
                <w:bCs/>
                <w:sz w:val="22"/>
                <w:szCs w:val="22"/>
                <w:lang w:val="en-US"/>
              </w:rPr>
              <w:t>A.U12.</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estimate the time needed to complete a complex design task</w:t>
            </w:r>
            <w:r w:rsidRPr="00AC0E55">
              <w:rPr>
                <w:rFonts w:eastAsia="font312"/>
                <w:bCs/>
                <w:sz w:val="22"/>
                <w:szCs w:val="22"/>
                <w:lang w:val="en-US"/>
              </w:rPr>
              <w:t>.</w:t>
            </w:r>
          </w:p>
          <w:p w14:paraId="5CFC9D38" w14:textId="77777777" w:rsidR="00180F9A" w:rsidRPr="00AC0E55" w:rsidRDefault="00180F9A" w:rsidP="00180F9A">
            <w:pPr>
              <w:spacing w:after="0" w:line="240" w:lineRule="auto"/>
              <w:ind w:left="764" w:hanging="736"/>
              <w:rPr>
                <w:sz w:val="22"/>
                <w:szCs w:val="22"/>
                <w:lang w:val="en-US"/>
              </w:rPr>
            </w:pPr>
            <w:r w:rsidRPr="00AC0E55">
              <w:rPr>
                <w:rFonts w:eastAsia="font312"/>
                <w:bCs/>
                <w:sz w:val="22"/>
                <w:szCs w:val="22"/>
                <w:lang w:val="en-US"/>
              </w:rPr>
              <w:t>A.U13.</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formulate new ideas and hypotheses, analyze and test novelties related to engineering and research problems in the field of architectural and urban design.</w:t>
            </w:r>
          </w:p>
          <w:p w14:paraId="62285617" w14:textId="77777777" w:rsidR="00180F9A" w:rsidRPr="00AC0E55" w:rsidRDefault="00180F9A" w:rsidP="00180F9A">
            <w:pPr>
              <w:pStyle w:val="PKTpunkt"/>
              <w:ind w:left="764" w:hanging="736"/>
              <w:jc w:val="left"/>
              <w:rPr>
                <w:rFonts w:ascii="Times New Roman" w:eastAsia="font312" w:hAnsi="Times New Roman" w:cs="Times New Roman"/>
                <w:bCs w:val="0"/>
                <w:sz w:val="22"/>
                <w:szCs w:val="22"/>
                <w:lang w:val="en-US"/>
              </w:rPr>
            </w:pPr>
            <w:r w:rsidRPr="00AC0E55">
              <w:rPr>
                <w:rFonts w:ascii="Times New Roman" w:eastAsia="font312" w:hAnsi="Times New Roman" w:cs="Times New Roman"/>
                <w:sz w:val="22"/>
                <w:szCs w:val="22"/>
                <w:lang w:val="en-US"/>
              </w:rPr>
              <w:t>A.U14.</w:t>
            </w:r>
            <w:r w:rsidRPr="00AC0E55">
              <w:rPr>
                <w:rFonts w:ascii="Times New Roman" w:eastAsia="font312" w:hAnsi="Times New Roman" w:cs="Times New Roman"/>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w:t>
            </w:r>
            <w:r w:rsidRPr="00AC0E55">
              <w:rPr>
                <w:rFonts w:ascii="Times New Roman" w:eastAsia="font312" w:hAnsi="Times New Roman" w:cs="Times New Roman"/>
                <w:sz w:val="22"/>
                <w:szCs w:val="22"/>
                <w:lang w:val="en-US"/>
              </w:rPr>
              <w:t>prepare architectural and construction documentation using appropriate scales and in relation to the conceptual architectural design.</w:t>
            </w:r>
          </w:p>
          <w:p w14:paraId="407BAE03" w14:textId="77777777" w:rsidR="00180F9A" w:rsidRDefault="00180F9A" w:rsidP="00180F9A">
            <w:pPr>
              <w:spacing w:after="0" w:line="240" w:lineRule="auto"/>
              <w:ind w:left="764" w:hanging="736"/>
              <w:rPr>
                <w:rFonts w:eastAsia="font312"/>
                <w:sz w:val="22"/>
                <w:szCs w:val="22"/>
                <w:lang w:val="en-US"/>
              </w:rPr>
            </w:pPr>
            <w:r w:rsidRPr="00CD3B54">
              <w:rPr>
                <w:rFonts w:eastAsia="font312"/>
                <w:bCs/>
                <w:sz w:val="22"/>
                <w:szCs w:val="22"/>
                <w:lang w:val="en-US"/>
              </w:rPr>
              <w:t>A.U15.</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implement the principles and guidelines of universal design in architecture.</w:t>
            </w:r>
          </w:p>
          <w:p w14:paraId="63CF7404" w14:textId="77777777" w:rsidR="00180F9A" w:rsidRPr="00AC0E55" w:rsidRDefault="00180F9A" w:rsidP="00180F9A">
            <w:pPr>
              <w:spacing w:after="0" w:line="240" w:lineRule="auto"/>
              <w:ind w:left="764" w:hanging="736"/>
              <w:rPr>
                <w:sz w:val="22"/>
                <w:szCs w:val="22"/>
                <w:lang w:val="en-US" w:eastAsia="pl-PL"/>
              </w:rPr>
            </w:pPr>
          </w:p>
          <w:p w14:paraId="28A2AFDF" w14:textId="77777777" w:rsidR="00180F9A" w:rsidRPr="00AC0E55" w:rsidRDefault="00180F9A" w:rsidP="00180F9A">
            <w:pPr>
              <w:spacing w:after="0" w:line="240" w:lineRule="auto"/>
              <w:ind w:left="764" w:hanging="736"/>
              <w:rPr>
                <w:b/>
                <w:sz w:val="22"/>
                <w:szCs w:val="22"/>
                <w:lang w:val="en-US" w:eastAsia="pl-PL"/>
              </w:rPr>
            </w:pPr>
            <w:r w:rsidRPr="00AC0E55">
              <w:rPr>
                <w:b/>
                <w:sz w:val="22"/>
                <w:szCs w:val="22"/>
                <w:lang w:val="en-US" w:eastAsia="pl-PL"/>
              </w:rPr>
              <w:t>Relating to social skills:</w:t>
            </w:r>
          </w:p>
          <w:p w14:paraId="0441BF81" w14:textId="77777777" w:rsidR="00180F9A" w:rsidRPr="00AC0E55" w:rsidRDefault="00180F9A" w:rsidP="00180F9A">
            <w:pPr>
              <w:spacing w:after="0" w:line="240" w:lineRule="auto"/>
              <w:ind w:left="764" w:hanging="736"/>
              <w:rPr>
                <w:sz w:val="22"/>
                <w:szCs w:val="22"/>
                <w:lang w:val="en-US"/>
              </w:rPr>
            </w:pPr>
            <w:r w:rsidRPr="00AC0E55">
              <w:rPr>
                <w:sz w:val="22"/>
                <w:szCs w:val="22"/>
                <w:lang w:val="en-US"/>
              </w:rPr>
              <w:t>1.3.2)</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respect the diversity of views and cultures and demonstrate sensitivity to the social aspects of the profession.</w:t>
            </w:r>
          </w:p>
          <w:p w14:paraId="695C61E5" w14:textId="77777777" w:rsidR="00180F9A" w:rsidRPr="00AC0E55" w:rsidRDefault="00180F9A" w:rsidP="00180F9A">
            <w:pPr>
              <w:spacing w:after="0" w:line="240" w:lineRule="auto"/>
              <w:ind w:left="764" w:hanging="736"/>
              <w:rPr>
                <w:sz w:val="22"/>
                <w:szCs w:val="22"/>
                <w:lang w:val="en-US"/>
              </w:rPr>
            </w:pPr>
            <w:r w:rsidRPr="00AC0E55">
              <w:rPr>
                <w:sz w:val="22"/>
                <w:szCs w:val="22"/>
                <w:lang w:val="en-US"/>
              </w:rPr>
              <w:t>1.3.3)</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take responsibility for social, architectural and urban planning values in the protection of the environment.</w:t>
            </w:r>
          </w:p>
          <w:p w14:paraId="18248A93" w14:textId="77777777" w:rsidR="00180F9A" w:rsidRPr="00AC0E55" w:rsidRDefault="00180F9A" w:rsidP="00180F9A">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A.S1.</w:t>
            </w:r>
            <w:r w:rsidRPr="00AC0E55">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effectively use imagination, intuition, creative attitude and independent thinking to solve complicated design problems.</w:t>
            </w:r>
          </w:p>
          <w:p w14:paraId="4CE4F0F5" w14:textId="77777777" w:rsidR="00180F9A" w:rsidRPr="00AC0E55" w:rsidRDefault="00180F9A" w:rsidP="00180F9A">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A.S2.</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speak and make presentations in public.</w:t>
            </w:r>
          </w:p>
          <w:p w14:paraId="05FCD2C1" w14:textId="77777777" w:rsidR="00180F9A" w:rsidRPr="00AC0E55" w:rsidRDefault="00180F9A" w:rsidP="00180F9A">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A.S3.</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follow teamwork principles and take responsibility for joint tasks and projects.</w:t>
            </w:r>
          </w:p>
          <w:p w14:paraId="54A43B7E" w14:textId="4F2DF13B" w:rsidR="00A95F12" w:rsidRPr="00D277A3" w:rsidRDefault="00180F9A" w:rsidP="00180F9A">
            <w:pPr>
              <w:widowControl w:val="0"/>
              <w:suppressAutoHyphens/>
              <w:spacing w:after="0" w:line="240" w:lineRule="auto"/>
              <w:ind w:left="826" w:hanging="798"/>
              <w:rPr>
                <w:rFonts w:eastAsia="font225"/>
                <w:sz w:val="22"/>
                <w:szCs w:val="22"/>
                <w:lang w:val="en-US" w:eastAsia="pl-PL"/>
              </w:rPr>
            </w:pPr>
            <w:r w:rsidRPr="00CD3B54">
              <w:rPr>
                <w:bCs/>
                <w:sz w:val="22"/>
                <w:szCs w:val="22"/>
                <w:lang w:val="en-US"/>
              </w:rPr>
              <w:t>A.S4.</w:t>
            </w:r>
            <w:r w:rsidRPr="00CD3B54">
              <w:rPr>
                <w:bCs/>
                <w:sz w:val="22"/>
                <w:szCs w:val="22"/>
                <w:lang w:val="en-US"/>
              </w:rPr>
              <w:tab/>
            </w:r>
            <w:r w:rsidRPr="00AC0E55">
              <w:rPr>
                <w:rFonts w:eastAsia="font312"/>
                <w:bCs/>
                <w:sz w:val="22"/>
                <w:szCs w:val="22"/>
                <w:lang w:val="en-US"/>
              </w:rPr>
              <w:t>The graduate is ready to</w:t>
            </w:r>
            <w:r w:rsidRPr="00AC0E55">
              <w:rPr>
                <w:bCs/>
                <w:sz w:val="22"/>
                <w:szCs w:val="22"/>
                <w:lang w:val="en-US"/>
              </w:rPr>
              <w:t xml:space="preserve"> </w:t>
            </w:r>
            <w:r w:rsidRPr="00AC0E55">
              <w:rPr>
                <w:sz w:val="22"/>
                <w:szCs w:val="22"/>
                <w:lang w:val="en-US"/>
              </w:rPr>
              <w:t>take responsibility for shaping the natural environment</w:t>
            </w:r>
            <w:r w:rsidRPr="00AC0E55">
              <w:rPr>
                <w:bCs/>
                <w:sz w:val="22"/>
                <w:szCs w:val="22"/>
                <w:lang w:val="en-US"/>
              </w:rPr>
              <w:t>.</w:t>
            </w:r>
          </w:p>
        </w:tc>
      </w:tr>
    </w:tbl>
    <w:p w14:paraId="75744E96" w14:textId="77777777" w:rsidR="00845451" w:rsidRPr="004E3A35" w:rsidRDefault="00845451" w:rsidP="00845451">
      <w:pPr>
        <w:spacing w:after="0"/>
        <w:rPr>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1045"/>
        <w:gridCol w:w="6458"/>
        <w:gridCol w:w="1722"/>
      </w:tblGrid>
      <w:tr w:rsidR="00D277A3" w:rsidRPr="00D277A3" w14:paraId="7C856537" w14:textId="77777777" w:rsidTr="00845451">
        <w:trPr>
          <w:trHeight w:val="283"/>
        </w:trPr>
        <w:tc>
          <w:tcPr>
            <w:tcW w:w="9225" w:type="dxa"/>
            <w:gridSpan w:val="3"/>
            <w:vAlign w:val="center"/>
            <w:hideMark/>
          </w:tcPr>
          <w:p w14:paraId="5E04E300" w14:textId="77777777" w:rsidR="00551CD3" w:rsidRPr="00D277A3" w:rsidRDefault="00551CD3" w:rsidP="000C3A79">
            <w:pPr>
              <w:spacing w:after="0" w:line="240" w:lineRule="auto"/>
              <w:jc w:val="center"/>
              <w:rPr>
                <w:rFonts w:eastAsia="Times New Roman"/>
                <w:lang w:eastAsia="pl-PL"/>
              </w:rPr>
            </w:pPr>
            <w:bookmarkStart w:id="6" w:name="table06"/>
            <w:bookmarkEnd w:id="6"/>
            <w:proofErr w:type="spellStart"/>
            <w:r w:rsidRPr="00D277A3">
              <w:rPr>
                <w:rFonts w:eastAsia="Times New Roman"/>
                <w:b/>
                <w:bCs/>
                <w:lang w:eastAsia="pl-PL"/>
              </w:rPr>
              <w:t>PROGRAMME</w:t>
            </w:r>
            <w:proofErr w:type="spellEnd"/>
            <w:r w:rsidRPr="00D277A3">
              <w:rPr>
                <w:rFonts w:eastAsia="Times New Roman"/>
                <w:b/>
                <w:bCs/>
                <w:lang w:eastAsia="pl-PL"/>
              </w:rPr>
              <w:t xml:space="preserve"> CONTENT</w:t>
            </w:r>
          </w:p>
        </w:tc>
      </w:tr>
      <w:tr w:rsidR="00D277A3" w:rsidRPr="00D277A3" w14:paraId="5FD4686A" w14:textId="77777777" w:rsidTr="00845451">
        <w:trPr>
          <w:trHeight w:val="283"/>
        </w:trPr>
        <w:tc>
          <w:tcPr>
            <w:tcW w:w="7503" w:type="dxa"/>
            <w:gridSpan w:val="2"/>
            <w:vAlign w:val="center"/>
            <w:hideMark/>
          </w:tcPr>
          <w:p w14:paraId="782AD080" w14:textId="77777777" w:rsidR="00551CD3" w:rsidRPr="00D277A3" w:rsidRDefault="00674051" w:rsidP="0046179D">
            <w:pPr>
              <w:spacing w:after="0" w:line="15" w:lineRule="atLeast"/>
              <w:ind w:left="720" w:hanging="720"/>
              <w:jc w:val="center"/>
              <w:outlineLvl w:val="2"/>
              <w:rPr>
                <w:rFonts w:eastAsia="Times New Roman"/>
                <w:b/>
                <w:bCs/>
                <w:sz w:val="22"/>
                <w:szCs w:val="22"/>
                <w:lang w:eastAsia="pl-PL"/>
              </w:rPr>
            </w:pPr>
            <w:bookmarkStart w:id="7" w:name="table09"/>
            <w:bookmarkEnd w:id="7"/>
            <w:r w:rsidRPr="00D277A3">
              <w:rPr>
                <w:rFonts w:eastAsia="Times New Roman"/>
                <w:b/>
                <w:bCs/>
                <w:sz w:val="22"/>
                <w:szCs w:val="22"/>
                <w:lang w:eastAsia="pl-PL"/>
              </w:rPr>
              <w:t xml:space="preserve">Form of classes - </w:t>
            </w:r>
            <w:r w:rsidR="0046179D" w:rsidRPr="00D277A3">
              <w:rPr>
                <w:rFonts w:eastAsia="Times New Roman"/>
                <w:b/>
                <w:bCs/>
                <w:sz w:val="22"/>
                <w:szCs w:val="22"/>
                <w:lang w:eastAsia="pl-PL"/>
              </w:rPr>
              <w:t>p</w:t>
            </w:r>
            <w:r w:rsidR="00551CD3" w:rsidRPr="00D277A3">
              <w:rPr>
                <w:rFonts w:eastAsia="Times New Roman"/>
                <w:b/>
                <w:bCs/>
                <w:sz w:val="22"/>
                <w:szCs w:val="22"/>
                <w:lang w:eastAsia="pl-PL"/>
              </w:rPr>
              <w:t>roject</w:t>
            </w:r>
          </w:p>
        </w:tc>
        <w:tc>
          <w:tcPr>
            <w:tcW w:w="1722" w:type="dxa"/>
            <w:vAlign w:val="center"/>
            <w:hideMark/>
          </w:tcPr>
          <w:p w14:paraId="1D8DB138" w14:textId="77777777" w:rsidR="00551CD3" w:rsidRPr="00180F9A" w:rsidRDefault="00551CD3" w:rsidP="000C3A79">
            <w:pPr>
              <w:spacing w:after="0"/>
              <w:jc w:val="center"/>
              <w:rPr>
                <w:b/>
                <w:sz w:val="20"/>
                <w:szCs w:val="20"/>
              </w:rPr>
            </w:pPr>
            <w:r w:rsidRPr="00180F9A">
              <w:rPr>
                <w:b/>
                <w:sz w:val="20"/>
                <w:szCs w:val="20"/>
              </w:rPr>
              <w:t>Number of hours</w:t>
            </w:r>
          </w:p>
        </w:tc>
      </w:tr>
      <w:tr w:rsidR="00D277A3" w:rsidRPr="00D277A3" w14:paraId="42B65DBA" w14:textId="77777777" w:rsidTr="00845451">
        <w:trPr>
          <w:trHeight w:val="15"/>
        </w:trPr>
        <w:tc>
          <w:tcPr>
            <w:tcW w:w="1045" w:type="dxa"/>
            <w:vAlign w:val="center"/>
            <w:hideMark/>
          </w:tcPr>
          <w:p w14:paraId="72B697C0" w14:textId="339A0C9F" w:rsidR="00551CD3" w:rsidRPr="00D277A3" w:rsidRDefault="00551CD3" w:rsidP="00180F9A">
            <w:pPr>
              <w:spacing w:before="20" w:after="20" w:line="15" w:lineRule="atLeast"/>
              <w:ind w:left="57"/>
              <w:jc w:val="center"/>
              <w:rPr>
                <w:rFonts w:eastAsia="Times New Roman"/>
                <w:sz w:val="22"/>
                <w:szCs w:val="22"/>
                <w:lang w:eastAsia="pl-PL"/>
              </w:rPr>
            </w:pPr>
            <w:r w:rsidRPr="00D277A3">
              <w:rPr>
                <w:rFonts w:eastAsia="Times New Roman"/>
                <w:sz w:val="22"/>
                <w:szCs w:val="22"/>
                <w:lang w:eastAsia="pl-PL"/>
              </w:rPr>
              <w:t>Proj</w:t>
            </w:r>
            <w:r w:rsidR="00756755" w:rsidRPr="00D277A3">
              <w:rPr>
                <w:rFonts w:eastAsia="Times New Roman"/>
                <w:sz w:val="22"/>
                <w:szCs w:val="22"/>
                <w:lang w:eastAsia="pl-PL"/>
              </w:rPr>
              <w:t>.</w:t>
            </w:r>
            <w:r w:rsidR="00AA13D5" w:rsidRPr="00D277A3">
              <w:rPr>
                <w:rFonts w:eastAsia="Times New Roman"/>
                <w:sz w:val="22"/>
                <w:szCs w:val="22"/>
                <w:lang w:eastAsia="pl-PL"/>
              </w:rPr>
              <w:t xml:space="preserve"> </w:t>
            </w:r>
            <w:r w:rsidRPr="00D277A3">
              <w:rPr>
                <w:rFonts w:eastAsia="Times New Roman"/>
                <w:sz w:val="22"/>
                <w:szCs w:val="22"/>
                <w:lang w:eastAsia="pl-PL"/>
              </w:rPr>
              <w:t>1</w:t>
            </w:r>
          </w:p>
        </w:tc>
        <w:tc>
          <w:tcPr>
            <w:tcW w:w="6458" w:type="dxa"/>
            <w:hideMark/>
          </w:tcPr>
          <w:p w14:paraId="3F7C7CD7" w14:textId="77777777" w:rsidR="006B615C" w:rsidRPr="00D277A3" w:rsidRDefault="006B615C" w:rsidP="006B615C">
            <w:pPr>
              <w:spacing w:after="0" w:line="240" w:lineRule="auto"/>
              <w:rPr>
                <w:rFonts w:eastAsia="Times New Roman"/>
                <w:sz w:val="22"/>
                <w:szCs w:val="22"/>
                <w:lang w:val="en-GB" w:eastAsia="pl-PL"/>
              </w:rPr>
            </w:pPr>
            <w:r w:rsidRPr="00D277A3">
              <w:rPr>
                <w:rFonts w:eastAsia="Times New Roman"/>
                <w:b/>
                <w:bCs/>
                <w:sz w:val="22"/>
                <w:szCs w:val="22"/>
                <w:lang w:val="en-GB" w:eastAsia="pl-PL"/>
              </w:rPr>
              <w:t>Introduction:</w:t>
            </w:r>
            <w:r w:rsidRPr="00D277A3">
              <w:rPr>
                <w:rFonts w:eastAsia="Times New Roman"/>
                <w:sz w:val="22"/>
                <w:szCs w:val="22"/>
                <w:lang w:val="en-GB" w:eastAsia="pl-PL"/>
              </w:rPr>
              <w:t xml:space="preserve"> discussion of the purpose and scope of project tasks, literature on the subject and conditions for passing, schedule of classes and requirements for individual stages of work.</w:t>
            </w:r>
          </w:p>
          <w:p w14:paraId="25CE1448" w14:textId="77777777" w:rsidR="006B615C" w:rsidRPr="00D277A3" w:rsidRDefault="006B615C" w:rsidP="006B615C">
            <w:pPr>
              <w:spacing w:after="0" w:line="240" w:lineRule="auto"/>
              <w:rPr>
                <w:rFonts w:eastAsia="Times New Roman"/>
                <w:sz w:val="22"/>
                <w:szCs w:val="22"/>
                <w:lang w:val="en-GB" w:eastAsia="pl-PL"/>
              </w:rPr>
            </w:pPr>
          </w:p>
          <w:p w14:paraId="6DECCF44" w14:textId="77777777" w:rsidR="006B615C" w:rsidRPr="00D277A3" w:rsidRDefault="006B615C" w:rsidP="006B615C">
            <w:pPr>
              <w:spacing w:after="0" w:line="240" w:lineRule="auto"/>
              <w:rPr>
                <w:rFonts w:eastAsia="Times New Roman"/>
                <w:sz w:val="22"/>
                <w:szCs w:val="22"/>
                <w:lang w:val="en-GB" w:eastAsia="pl-PL"/>
              </w:rPr>
            </w:pPr>
            <w:r w:rsidRPr="00D277A3">
              <w:rPr>
                <w:rFonts w:eastAsia="Times New Roman"/>
                <w:b/>
                <w:bCs/>
                <w:sz w:val="22"/>
                <w:szCs w:val="22"/>
                <w:lang w:val="en-GB" w:eastAsia="pl-PL"/>
              </w:rPr>
              <w:t>Research workshops:</w:t>
            </w:r>
            <w:r w:rsidRPr="00D277A3">
              <w:rPr>
                <w:rFonts w:eastAsia="Times New Roman"/>
                <w:sz w:val="22"/>
                <w:szCs w:val="22"/>
                <w:lang w:val="en-GB" w:eastAsia="pl-PL"/>
              </w:rPr>
              <w:t xml:space="preserve"> analysis of planning documents in terms of the principles of the distribution of health care functions in an urbanized environment. Presentation of research results, indication of areas of the city in which it would be possible to locate health care buildings.</w:t>
            </w:r>
          </w:p>
          <w:p w14:paraId="61E89A82" w14:textId="30D85DFD" w:rsidR="00551CD3" w:rsidRPr="00D277A3" w:rsidRDefault="006B615C" w:rsidP="006B615C">
            <w:pPr>
              <w:spacing w:after="0" w:line="240" w:lineRule="auto"/>
              <w:rPr>
                <w:rFonts w:eastAsia="Times New Roman"/>
                <w:sz w:val="22"/>
                <w:szCs w:val="22"/>
                <w:lang w:eastAsia="pl-PL"/>
              </w:rPr>
            </w:pPr>
            <w:r w:rsidRPr="00D277A3">
              <w:rPr>
                <w:rFonts w:eastAsia="Times New Roman"/>
                <w:sz w:val="22"/>
                <w:szCs w:val="22"/>
                <w:lang w:eastAsia="pl-PL"/>
              </w:rPr>
              <w:t>Work in groups.</w:t>
            </w:r>
          </w:p>
        </w:tc>
        <w:tc>
          <w:tcPr>
            <w:tcW w:w="1722" w:type="dxa"/>
            <w:vAlign w:val="center"/>
            <w:hideMark/>
          </w:tcPr>
          <w:p w14:paraId="337C4D83" w14:textId="1E467F60" w:rsidR="00551CD3" w:rsidRPr="00D277A3" w:rsidRDefault="006B615C" w:rsidP="00180F9A">
            <w:pPr>
              <w:spacing w:after="0" w:line="240" w:lineRule="auto"/>
              <w:jc w:val="center"/>
              <w:rPr>
                <w:rFonts w:eastAsia="Times New Roman"/>
                <w:sz w:val="22"/>
                <w:szCs w:val="22"/>
                <w:lang w:eastAsia="pl-PL"/>
              </w:rPr>
            </w:pPr>
            <w:r w:rsidRPr="00D277A3">
              <w:rPr>
                <w:rFonts w:eastAsia="Times New Roman"/>
                <w:sz w:val="22"/>
                <w:szCs w:val="22"/>
                <w:lang w:eastAsia="pl-PL"/>
              </w:rPr>
              <w:t>7</w:t>
            </w:r>
          </w:p>
        </w:tc>
      </w:tr>
      <w:tr w:rsidR="00D277A3" w:rsidRPr="00D277A3" w14:paraId="3C82B5B3" w14:textId="77777777" w:rsidTr="00845451">
        <w:trPr>
          <w:trHeight w:val="15"/>
        </w:trPr>
        <w:tc>
          <w:tcPr>
            <w:tcW w:w="1045" w:type="dxa"/>
            <w:vAlign w:val="center"/>
            <w:hideMark/>
          </w:tcPr>
          <w:p w14:paraId="693678D1" w14:textId="0B0AACF6" w:rsidR="00551CD3" w:rsidRPr="00D277A3" w:rsidRDefault="00551CD3" w:rsidP="00180F9A">
            <w:pPr>
              <w:spacing w:before="20" w:after="20" w:line="15" w:lineRule="atLeast"/>
              <w:ind w:left="57"/>
              <w:jc w:val="center"/>
              <w:rPr>
                <w:rFonts w:eastAsia="Times New Roman"/>
                <w:sz w:val="22"/>
                <w:szCs w:val="22"/>
                <w:lang w:eastAsia="pl-PL"/>
              </w:rPr>
            </w:pPr>
            <w:r w:rsidRPr="00D277A3">
              <w:rPr>
                <w:rFonts w:eastAsia="Times New Roman"/>
                <w:sz w:val="22"/>
                <w:szCs w:val="22"/>
                <w:lang w:eastAsia="pl-PL"/>
              </w:rPr>
              <w:t>Proj</w:t>
            </w:r>
            <w:r w:rsidR="00756755" w:rsidRPr="00D277A3">
              <w:rPr>
                <w:rFonts w:eastAsia="Times New Roman"/>
                <w:sz w:val="22"/>
                <w:szCs w:val="22"/>
                <w:lang w:eastAsia="pl-PL"/>
              </w:rPr>
              <w:t>.</w:t>
            </w:r>
            <w:r w:rsidR="00AA13D5" w:rsidRPr="00D277A3">
              <w:rPr>
                <w:rFonts w:eastAsia="Times New Roman"/>
                <w:sz w:val="22"/>
                <w:szCs w:val="22"/>
                <w:lang w:eastAsia="pl-PL"/>
              </w:rPr>
              <w:t xml:space="preserve"> </w:t>
            </w:r>
            <w:r w:rsidRPr="00D277A3">
              <w:rPr>
                <w:rFonts w:eastAsia="Times New Roman"/>
                <w:sz w:val="22"/>
                <w:szCs w:val="22"/>
                <w:lang w:eastAsia="pl-PL"/>
              </w:rPr>
              <w:t>2</w:t>
            </w:r>
          </w:p>
        </w:tc>
        <w:tc>
          <w:tcPr>
            <w:tcW w:w="6458" w:type="dxa"/>
            <w:hideMark/>
          </w:tcPr>
          <w:p w14:paraId="17AEE80F" w14:textId="77777777" w:rsidR="006B615C" w:rsidRPr="00D277A3" w:rsidRDefault="006B615C" w:rsidP="006B615C">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Design task:</w:t>
            </w:r>
          </w:p>
          <w:p w14:paraId="2C0932E9" w14:textId="77777777" w:rsidR="006B615C" w:rsidRPr="00D277A3" w:rsidRDefault="006B615C" w:rsidP="006B615C">
            <w:pPr>
              <w:spacing w:after="0" w:line="240" w:lineRule="auto"/>
              <w:rPr>
                <w:rFonts w:eastAsia="Times New Roman"/>
                <w:sz w:val="22"/>
                <w:szCs w:val="22"/>
                <w:lang w:val="en-GB" w:eastAsia="pl-PL"/>
              </w:rPr>
            </w:pPr>
            <w:r w:rsidRPr="00D277A3">
              <w:rPr>
                <w:rFonts w:eastAsia="Times New Roman"/>
                <w:sz w:val="22"/>
                <w:szCs w:val="22"/>
                <w:lang w:val="en-GB" w:eastAsia="pl-PL"/>
              </w:rPr>
              <w:t>Project program analysis: main hospital functions, their interrelationships, patients' needs, hospital staff requirements.</w:t>
            </w:r>
          </w:p>
          <w:p w14:paraId="77F2D59B" w14:textId="77777777" w:rsidR="006B615C" w:rsidRPr="00D277A3" w:rsidRDefault="006B615C" w:rsidP="006B615C">
            <w:pPr>
              <w:spacing w:after="0" w:line="240" w:lineRule="auto"/>
              <w:rPr>
                <w:rFonts w:eastAsia="Times New Roman"/>
                <w:sz w:val="22"/>
                <w:szCs w:val="22"/>
                <w:lang w:val="en-GB" w:eastAsia="pl-PL"/>
              </w:rPr>
            </w:pPr>
          </w:p>
          <w:p w14:paraId="39F987A8" w14:textId="77777777" w:rsidR="006B615C" w:rsidRPr="00D277A3" w:rsidRDefault="006B615C" w:rsidP="006B615C">
            <w:pPr>
              <w:spacing w:after="0" w:line="240" w:lineRule="auto"/>
              <w:rPr>
                <w:rFonts w:eastAsia="Times New Roman"/>
                <w:sz w:val="22"/>
                <w:szCs w:val="22"/>
                <w:lang w:val="en-GB" w:eastAsia="pl-PL"/>
              </w:rPr>
            </w:pPr>
            <w:r w:rsidRPr="00D277A3">
              <w:rPr>
                <w:rFonts w:eastAsia="Times New Roman"/>
                <w:b/>
                <w:bCs/>
                <w:sz w:val="22"/>
                <w:szCs w:val="22"/>
                <w:lang w:val="en-GB" w:eastAsia="pl-PL"/>
              </w:rPr>
              <w:t>Research workshops:</w:t>
            </w:r>
            <w:r w:rsidRPr="00D277A3">
              <w:rPr>
                <w:rFonts w:eastAsia="Times New Roman"/>
                <w:sz w:val="22"/>
                <w:szCs w:val="22"/>
                <w:lang w:val="en-GB" w:eastAsia="pl-PL"/>
              </w:rPr>
              <w:t xml:space="preserve"> relations between the space of the hospital building and the plot area, analysis of location conditions, location of the project on a city scale, functional connections, historical conditions and current hospital-city relations, main location requirements for healthcare facilities.</w:t>
            </w:r>
          </w:p>
          <w:p w14:paraId="69C5D85E" w14:textId="34D604AF" w:rsidR="00551CD3" w:rsidRPr="00D277A3" w:rsidRDefault="006B615C" w:rsidP="006B615C">
            <w:pPr>
              <w:spacing w:after="0" w:line="240" w:lineRule="auto"/>
              <w:rPr>
                <w:rFonts w:eastAsia="Times New Roman"/>
                <w:sz w:val="22"/>
                <w:szCs w:val="22"/>
                <w:lang w:val="en-GB" w:eastAsia="pl-PL"/>
              </w:rPr>
            </w:pPr>
            <w:r w:rsidRPr="00D277A3">
              <w:rPr>
                <w:rFonts w:eastAsia="Times New Roman"/>
                <w:sz w:val="22"/>
                <w:szCs w:val="22"/>
                <w:lang w:val="en-GB" w:eastAsia="pl-PL"/>
              </w:rPr>
              <w:t>Presentation of research results by student groups.</w:t>
            </w:r>
          </w:p>
        </w:tc>
        <w:tc>
          <w:tcPr>
            <w:tcW w:w="1722" w:type="dxa"/>
            <w:vAlign w:val="center"/>
            <w:hideMark/>
          </w:tcPr>
          <w:p w14:paraId="19FBF51D" w14:textId="11914C16" w:rsidR="00551CD3" w:rsidRPr="00D277A3" w:rsidRDefault="006B615C" w:rsidP="00180F9A">
            <w:pPr>
              <w:spacing w:after="0" w:line="240" w:lineRule="auto"/>
              <w:jc w:val="center"/>
              <w:rPr>
                <w:rFonts w:eastAsia="Times New Roman"/>
                <w:sz w:val="22"/>
                <w:szCs w:val="22"/>
                <w:lang w:val="en-GB" w:eastAsia="pl-PL"/>
              </w:rPr>
            </w:pPr>
            <w:r w:rsidRPr="00D277A3">
              <w:rPr>
                <w:rFonts w:eastAsia="Times New Roman"/>
                <w:sz w:val="22"/>
                <w:szCs w:val="22"/>
                <w:lang w:val="en-GB" w:eastAsia="pl-PL"/>
              </w:rPr>
              <w:t>7</w:t>
            </w:r>
          </w:p>
          <w:p w14:paraId="660A844F" w14:textId="50CE6B6C" w:rsidR="006B615C" w:rsidRPr="00D277A3" w:rsidRDefault="006B615C" w:rsidP="00180F9A">
            <w:pPr>
              <w:spacing w:after="0" w:line="240" w:lineRule="auto"/>
              <w:jc w:val="center"/>
              <w:rPr>
                <w:rFonts w:eastAsia="Times New Roman"/>
                <w:sz w:val="22"/>
                <w:szCs w:val="22"/>
                <w:lang w:val="en-GB" w:eastAsia="pl-PL"/>
              </w:rPr>
            </w:pPr>
          </w:p>
        </w:tc>
      </w:tr>
      <w:tr w:rsidR="00D277A3" w:rsidRPr="00D277A3" w14:paraId="4B56909A" w14:textId="77777777" w:rsidTr="00845451">
        <w:trPr>
          <w:trHeight w:val="15"/>
        </w:trPr>
        <w:tc>
          <w:tcPr>
            <w:tcW w:w="1045" w:type="dxa"/>
            <w:vAlign w:val="center"/>
            <w:hideMark/>
          </w:tcPr>
          <w:p w14:paraId="7D815630" w14:textId="23E7B4AA" w:rsidR="00551CD3" w:rsidRPr="00D277A3" w:rsidRDefault="00551CD3" w:rsidP="00180F9A">
            <w:pPr>
              <w:spacing w:before="20" w:after="20" w:line="15" w:lineRule="atLeast"/>
              <w:ind w:left="57"/>
              <w:jc w:val="center"/>
              <w:rPr>
                <w:rFonts w:eastAsia="Times New Roman"/>
                <w:sz w:val="22"/>
                <w:szCs w:val="22"/>
                <w:lang w:eastAsia="pl-PL"/>
              </w:rPr>
            </w:pPr>
            <w:r w:rsidRPr="00D277A3">
              <w:rPr>
                <w:rFonts w:eastAsia="Times New Roman"/>
                <w:sz w:val="22"/>
                <w:szCs w:val="22"/>
                <w:lang w:eastAsia="pl-PL"/>
              </w:rPr>
              <w:t>Proj</w:t>
            </w:r>
            <w:r w:rsidR="00756755" w:rsidRPr="00D277A3">
              <w:rPr>
                <w:rFonts w:eastAsia="Times New Roman"/>
                <w:sz w:val="22"/>
                <w:szCs w:val="22"/>
                <w:lang w:eastAsia="pl-PL"/>
              </w:rPr>
              <w:t>.</w:t>
            </w:r>
            <w:r w:rsidR="00AA13D5" w:rsidRPr="00D277A3">
              <w:rPr>
                <w:rFonts w:eastAsia="Times New Roman"/>
                <w:sz w:val="22"/>
                <w:szCs w:val="22"/>
                <w:lang w:eastAsia="pl-PL"/>
              </w:rPr>
              <w:t xml:space="preserve"> </w:t>
            </w:r>
            <w:r w:rsidRPr="00D277A3">
              <w:rPr>
                <w:rFonts w:eastAsia="Times New Roman"/>
                <w:sz w:val="22"/>
                <w:szCs w:val="22"/>
                <w:lang w:eastAsia="pl-PL"/>
              </w:rPr>
              <w:t>3</w:t>
            </w:r>
          </w:p>
        </w:tc>
        <w:tc>
          <w:tcPr>
            <w:tcW w:w="6458" w:type="dxa"/>
            <w:hideMark/>
          </w:tcPr>
          <w:p w14:paraId="7DF09F89" w14:textId="77777777" w:rsidR="006B615C" w:rsidRPr="00D277A3" w:rsidRDefault="006B615C" w:rsidP="006B615C">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Knowledge:</w:t>
            </w:r>
          </w:p>
          <w:p w14:paraId="13255624" w14:textId="15863662" w:rsidR="006B615C" w:rsidRPr="00D277A3" w:rsidRDefault="006B615C" w:rsidP="006B615C">
            <w:pPr>
              <w:spacing w:after="0" w:line="240" w:lineRule="auto"/>
              <w:rPr>
                <w:rFonts w:eastAsia="Times New Roman"/>
                <w:sz w:val="22"/>
                <w:szCs w:val="22"/>
                <w:lang w:val="en-GB" w:eastAsia="pl-PL"/>
              </w:rPr>
            </w:pPr>
            <w:r w:rsidRPr="00D277A3">
              <w:rPr>
                <w:rFonts w:eastAsia="Times New Roman"/>
                <w:sz w:val="22"/>
                <w:szCs w:val="22"/>
                <w:lang w:val="en-GB" w:eastAsia="pl-PL"/>
              </w:rPr>
              <w:t xml:space="preserve">Shaping urban space - improving the health of </w:t>
            </w:r>
            <w:r w:rsidR="00853F81" w:rsidRPr="00D277A3">
              <w:rPr>
                <w:rFonts w:eastAsia="Times New Roman"/>
                <w:sz w:val="22"/>
                <w:szCs w:val="22"/>
                <w:lang w:val="en-GB" w:eastAsia="pl-PL"/>
              </w:rPr>
              <w:t>citizens</w:t>
            </w:r>
            <w:r w:rsidRPr="00D277A3">
              <w:rPr>
                <w:rFonts w:eastAsia="Times New Roman"/>
                <w:sz w:val="22"/>
                <w:szCs w:val="22"/>
                <w:lang w:val="en-GB" w:eastAsia="pl-PL"/>
              </w:rPr>
              <w:t>. Overview of types of health care institutions and their tasks in the health care system. Presentation of the principles of the functioning of the medical care system in Poland, including the current state of health care, directions of changes, current needs.</w:t>
            </w:r>
          </w:p>
          <w:p w14:paraId="1A665C67" w14:textId="77777777" w:rsidR="006B615C" w:rsidRPr="00D277A3" w:rsidRDefault="006B615C" w:rsidP="006B615C">
            <w:pPr>
              <w:spacing w:after="0" w:line="240" w:lineRule="auto"/>
              <w:rPr>
                <w:rFonts w:eastAsia="Times New Roman"/>
                <w:sz w:val="22"/>
                <w:szCs w:val="22"/>
                <w:lang w:val="en-GB" w:eastAsia="pl-PL"/>
              </w:rPr>
            </w:pPr>
          </w:p>
          <w:p w14:paraId="65D4582F" w14:textId="63F38D2B" w:rsidR="00551CD3" w:rsidRPr="00D277A3" w:rsidRDefault="006B615C" w:rsidP="006B615C">
            <w:pPr>
              <w:spacing w:after="0" w:line="240" w:lineRule="auto"/>
              <w:rPr>
                <w:rFonts w:eastAsia="Times New Roman"/>
                <w:sz w:val="22"/>
                <w:szCs w:val="22"/>
                <w:lang w:val="en-GB" w:eastAsia="pl-PL"/>
              </w:rPr>
            </w:pPr>
            <w:r w:rsidRPr="00D277A3">
              <w:rPr>
                <w:rFonts w:eastAsia="Times New Roman"/>
                <w:b/>
                <w:bCs/>
                <w:sz w:val="22"/>
                <w:szCs w:val="22"/>
                <w:lang w:val="en-GB" w:eastAsia="pl-PL"/>
              </w:rPr>
              <w:t xml:space="preserve">Discussion </w:t>
            </w:r>
            <w:r w:rsidRPr="00D277A3">
              <w:rPr>
                <w:rFonts w:eastAsia="Times New Roman"/>
                <w:sz w:val="22"/>
                <w:szCs w:val="22"/>
                <w:lang w:val="en-GB" w:eastAsia="pl-PL"/>
              </w:rPr>
              <w:t>on the directions of changes in health care and the impact of these changes on the design of health care facilities and the impact of new technologies.</w:t>
            </w:r>
          </w:p>
        </w:tc>
        <w:tc>
          <w:tcPr>
            <w:tcW w:w="1722" w:type="dxa"/>
            <w:vAlign w:val="center"/>
            <w:hideMark/>
          </w:tcPr>
          <w:p w14:paraId="1E4800E2" w14:textId="0E20A30A" w:rsidR="00551CD3" w:rsidRPr="00D277A3" w:rsidRDefault="00756755" w:rsidP="00180F9A">
            <w:pPr>
              <w:spacing w:after="0" w:line="240" w:lineRule="auto"/>
              <w:jc w:val="center"/>
              <w:rPr>
                <w:rFonts w:eastAsia="Times New Roman"/>
                <w:sz w:val="22"/>
                <w:szCs w:val="22"/>
                <w:lang w:val="en-GB" w:eastAsia="pl-PL"/>
              </w:rPr>
            </w:pPr>
            <w:r w:rsidRPr="00D277A3">
              <w:rPr>
                <w:rFonts w:eastAsia="Times New Roman"/>
                <w:sz w:val="22"/>
                <w:szCs w:val="22"/>
                <w:lang w:val="en-GB" w:eastAsia="pl-PL"/>
              </w:rPr>
              <w:t>7</w:t>
            </w:r>
          </w:p>
        </w:tc>
      </w:tr>
      <w:tr w:rsidR="00D277A3" w:rsidRPr="00D277A3" w14:paraId="7CE8C4BA" w14:textId="77777777" w:rsidTr="00845451">
        <w:trPr>
          <w:trHeight w:val="15"/>
        </w:trPr>
        <w:tc>
          <w:tcPr>
            <w:tcW w:w="1045" w:type="dxa"/>
            <w:vAlign w:val="center"/>
            <w:hideMark/>
          </w:tcPr>
          <w:p w14:paraId="52F64E1E" w14:textId="1C668421" w:rsidR="00551CD3" w:rsidRPr="00D277A3" w:rsidRDefault="00551CD3" w:rsidP="00180F9A">
            <w:pPr>
              <w:spacing w:before="20" w:after="20" w:line="15" w:lineRule="atLeast"/>
              <w:ind w:left="57"/>
              <w:jc w:val="center"/>
              <w:rPr>
                <w:rFonts w:eastAsia="Times New Roman"/>
                <w:sz w:val="22"/>
                <w:szCs w:val="22"/>
                <w:lang w:eastAsia="pl-PL"/>
              </w:rPr>
            </w:pPr>
            <w:r w:rsidRPr="00D277A3">
              <w:rPr>
                <w:rFonts w:eastAsia="Times New Roman"/>
                <w:sz w:val="22"/>
                <w:szCs w:val="22"/>
                <w:lang w:eastAsia="pl-PL"/>
              </w:rPr>
              <w:t>Proj</w:t>
            </w:r>
            <w:r w:rsidR="00756755" w:rsidRPr="00D277A3">
              <w:rPr>
                <w:rFonts w:eastAsia="Times New Roman"/>
                <w:sz w:val="22"/>
                <w:szCs w:val="22"/>
                <w:lang w:eastAsia="pl-PL"/>
              </w:rPr>
              <w:t>.</w:t>
            </w:r>
            <w:r w:rsidR="00AA13D5" w:rsidRPr="00D277A3">
              <w:rPr>
                <w:rFonts w:eastAsia="Times New Roman"/>
                <w:sz w:val="22"/>
                <w:szCs w:val="22"/>
                <w:lang w:eastAsia="pl-PL"/>
              </w:rPr>
              <w:t xml:space="preserve"> </w:t>
            </w:r>
            <w:r w:rsidRPr="00D277A3">
              <w:rPr>
                <w:rFonts w:eastAsia="Times New Roman"/>
                <w:sz w:val="22"/>
                <w:szCs w:val="22"/>
                <w:lang w:eastAsia="pl-PL"/>
              </w:rPr>
              <w:t>4</w:t>
            </w:r>
          </w:p>
        </w:tc>
        <w:tc>
          <w:tcPr>
            <w:tcW w:w="6458" w:type="dxa"/>
            <w:hideMark/>
          </w:tcPr>
          <w:p w14:paraId="2B96E64F" w14:textId="77777777" w:rsidR="00756755" w:rsidRPr="00D277A3" w:rsidRDefault="00756755" w:rsidP="00756755">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Overview 1.</w:t>
            </w:r>
          </w:p>
          <w:p w14:paraId="570E2AC2" w14:textId="77777777" w:rsidR="00756755" w:rsidRPr="00D277A3" w:rsidRDefault="00756755" w:rsidP="00756755">
            <w:pPr>
              <w:spacing w:after="0" w:line="240" w:lineRule="auto"/>
              <w:rPr>
                <w:rFonts w:eastAsia="Times New Roman"/>
                <w:sz w:val="22"/>
                <w:szCs w:val="22"/>
                <w:lang w:val="en-GB" w:eastAsia="pl-PL"/>
              </w:rPr>
            </w:pPr>
            <w:r w:rsidRPr="00D277A3">
              <w:rPr>
                <w:rFonts w:eastAsia="Times New Roman"/>
                <w:sz w:val="22"/>
                <w:szCs w:val="22"/>
                <w:lang w:val="en-GB" w:eastAsia="pl-PL"/>
              </w:rPr>
              <w:t>Presentation of the initial urban concept, indication of the proposed locations of detailed planned health care buildings.</w:t>
            </w:r>
          </w:p>
          <w:p w14:paraId="558B27F2" w14:textId="77777777" w:rsidR="00756755" w:rsidRPr="00D277A3" w:rsidRDefault="00756755" w:rsidP="00756755">
            <w:pPr>
              <w:spacing w:after="0" w:line="240" w:lineRule="auto"/>
              <w:rPr>
                <w:rFonts w:eastAsia="Times New Roman"/>
                <w:sz w:val="22"/>
                <w:szCs w:val="22"/>
                <w:lang w:val="en-GB" w:eastAsia="pl-PL"/>
              </w:rPr>
            </w:pPr>
          </w:p>
          <w:p w14:paraId="56885617" w14:textId="77777777" w:rsidR="00756755" w:rsidRPr="00D277A3" w:rsidRDefault="00756755" w:rsidP="00756755">
            <w:pPr>
              <w:spacing w:after="0" w:line="240" w:lineRule="auto"/>
              <w:rPr>
                <w:rFonts w:eastAsia="Times New Roman"/>
                <w:sz w:val="22"/>
                <w:szCs w:val="22"/>
                <w:lang w:val="en-GB" w:eastAsia="pl-PL"/>
              </w:rPr>
            </w:pPr>
            <w:r w:rsidRPr="00D277A3">
              <w:rPr>
                <w:rFonts w:eastAsia="Times New Roman"/>
                <w:b/>
                <w:bCs/>
                <w:sz w:val="22"/>
                <w:szCs w:val="22"/>
                <w:lang w:val="en-GB" w:eastAsia="pl-PL"/>
              </w:rPr>
              <w:t>Workshops:</w:t>
            </w:r>
            <w:r w:rsidRPr="00D277A3">
              <w:rPr>
                <w:rFonts w:eastAsia="Times New Roman"/>
                <w:sz w:val="22"/>
                <w:szCs w:val="22"/>
                <w:lang w:val="en-GB" w:eastAsia="pl-PL"/>
              </w:rPr>
              <w:t xml:space="preserve"> research and design work - an attempt to define the deficits and potentials of selected areas; determination of the permissible size and intensity of development, building lines, functions, communication system, greenery and recreational areas for the purposes of the project; making a spatial model of the entire area (scale 1: 2000 or 1: 1000).</w:t>
            </w:r>
          </w:p>
          <w:p w14:paraId="4E1FBD7F" w14:textId="475B8EC4" w:rsidR="00551CD3" w:rsidRPr="00D277A3" w:rsidRDefault="00756755" w:rsidP="00756755">
            <w:pPr>
              <w:spacing w:after="0" w:line="240" w:lineRule="auto"/>
              <w:rPr>
                <w:rFonts w:eastAsia="Times New Roman"/>
                <w:sz w:val="22"/>
                <w:szCs w:val="22"/>
                <w:lang w:eastAsia="pl-PL"/>
              </w:rPr>
            </w:pPr>
            <w:r w:rsidRPr="00D277A3">
              <w:rPr>
                <w:rFonts w:eastAsia="Times New Roman"/>
                <w:sz w:val="22"/>
                <w:szCs w:val="22"/>
                <w:lang w:eastAsia="pl-PL"/>
              </w:rPr>
              <w:t>Work in groups.</w:t>
            </w:r>
          </w:p>
        </w:tc>
        <w:tc>
          <w:tcPr>
            <w:tcW w:w="1722" w:type="dxa"/>
            <w:vAlign w:val="center"/>
            <w:hideMark/>
          </w:tcPr>
          <w:p w14:paraId="32B5A0DB" w14:textId="17A068A7" w:rsidR="00551CD3" w:rsidRPr="00D277A3" w:rsidRDefault="000F1718" w:rsidP="00180F9A">
            <w:pPr>
              <w:spacing w:after="0" w:line="240" w:lineRule="auto"/>
              <w:jc w:val="center"/>
              <w:rPr>
                <w:rFonts w:eastAsia="Times New Roman"/>
                <w:sz w:val="22"/>
                <w:szCs w:val="22"/>
                <w:lang w:eastAsia="pl-PL"/>
              </w:rPr>
            </w:pPr>
            <w:r w:rsidRPr="00D277A3">
              <w:rPr>
                <w:rFonts w:eastAsia="Times New Roman"/>
                <w:sz w:val="22"/>
                <w:szCs w:val="22"/>
                <w:lang w:eastAsia="pl-PL"/>
              </w:rPr>
              <w:t>7</w:t>
            </w:r>
          </w:p>
        </w:tc>
      </w:tr>
      <w:tr w:rsidR="00D277A3" w:rsidRPr="00D277A3" w14:paraId="1453F106" w14:textId="77777777" w:rsidTr="00845451">
        <w:trPr>
          <w:trHeight w:val="15"/>
        </w:trPr>
        <w:tc>
          <w:tcPr>
            <w:tcW w:w="1045" w:type="dxa"/>
            <w:vAlign w:val="center"/>
            <w:hideMark/>
          </w:tcPr>
          <w:p w14:paraId="08D0053D" w14:textId="5D4E357A" w:rsidR="00551CD3"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5</w:t>
            </w:r>
          </w:p>
        </w:tc>
        <w:tc>
          <w:tcPr>
            <w:tcW w:w="6458" w:type="dxa"/>
            <w:hideMark/>
          </w:tcPr>
          <w:p w14:paraId="7F1028F4" w14:textId="77777777" w:rsidR="00756755" w:rsidRPr="00D277A3" w:rsidRDefault="00756755" w:rsidP="00756755">
            <w:pPr>
              <w:spacing w:after="0" w:line="240" w:lineRule="auto"/>
              <w:rPr>
                <w:rFonts w:eastAsia="Times New Roman"/>
                <w:sz w:val="22"/>
                <w:szCs w:val="22"/>
                <w:lang w:val="en-GB" w:eastAsia="pl-PL"/>
              </w:rPr>
            </w:pPr>
            <w:r w:rsidRPr="00D277A3">
              <w:rPr>
                <w:rFonts w:eastAsia="Times New Roman"/>
                <w:b/>
                <w:bCs/>
                <w:sz w:val="22"/>
                <w:szCs w:val="22"/>
                <w:lang w:val="en-GB" w:eastAsia="pl-PL"/>
              </w:rPr>
              <w:t>Workshops:</w:t>
            </w:r>
            <w:r w:rsidRPr="00D277A3">
              <w:rPr>
                <w:rFonts w:eastAsia="Times New Roman"/>
                <w:sz w:val="22"/>
                <w:szCs w:val="22"/>
                <w:lang w:val="en-GB" w:eastAsia="pl-PL"/>
              </w:rPr>
              <w:t xml:space="preserve"> analysis of the main functions of the planned hospital, designing functional "paths" in the hospital and their interrelationships.</w:t>
            </w:r>
          </w:p>
          <w:p w14:paraId="20E92F9C" w14:textId="77777777" w:rsidR="00853F81" w:rsidRPr="00180F9A" w:rsidRDefault="00853F81" w:rsidP="00756755">
            <w:pPr>
              <w:spacing w:after="0" w:line="240" w:lineRule="auto"/>
              <w:rPr>
                <w:rFonts w:eastAsia="Times New Roman"/>
                <w:bCs/>
                <w:sz w:val="22"/>
                <w:szCs w:val="22"/>
                <w:lang w:val="en-GB" w:eastAsia="pl-PL"/>
              </w:rPr>
            </w:pPr>
          </w:p>
          <w:p w14:paraId="614A2244" w14:textId="79BE9F10" w:rsidR="00756755" w:rsidRPr="00D277A3" w:rsidRDefault="00756755" w:rsidP="00756755">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Knowledge:</w:t>
            </w:r>
          </w:p>
          <w:p w14:paraId="2F65BDC4" w14:textId="0E237644" w:rsidR="00551CD3" w:rsidRPr="00D277A3" w:rsidRDefault="00756755" w:rsidP="00756755">
            <w:pPr>
              <w:spacing w:after="0" w:line="240" w:lineRule="auto"/>
              <w:rPr>
                <w:rFonts w:eastAsia="Times New Roman"/>
                <w:sz w:val="22"/>
                <w:szCs w:val="22"/>
                <w:lang w:val="en-GB" w:eastAsia="pl-PL"/>
              </w:rPr>
            </w:pPr>
            <w:r w:rsidRPr="00D277A3">
              <w:rPr>
                <w:rFonts w:eastAsia="Times New Roman"/>
                <w:sz w:val="22"/>
                <w:szCs w:val="22"/>
                <w:lang w:val="en-GB" w:eastAsia="pl-PL"/>
              </w:rPr>
              <w:t xml:space="preserve">History of the development of health care </w:t>
            </w:r>
            <w:r w:rsidR="00C65039" w:rsidRPr="00D277A3">
              <w:rPr>
                <w:rFonts w:eastAsia="Times New Roman"/>
                <w:sz w:val="22"/>
                <w:szCs w:val="22"/>
                <w:lang w:val="en-GB" w:eastAsia="pl-PL"/>
              </w:rPr>
              <w:t>design</w:t>
            </w:r>
            <w:r w:rsidRPr="00D277A3">
              <w:rPr>
                <w:rFonts w:eastAsia="Times New Roman"/>
                <w:sz w:val="22"/>
                <w:szCs w:val="22"/>
                <w:lang w:val="en-GB" w:eastAsia="pl-PL"/>
              </w:rPr>
              <w:t>, taking into account the impact of science and new medical technologies, the development of medical diagnostics</w:t>
            </w:r>
          </w:p>
        </w:tc>
        <w:tc>
          <w:tcPr>
            <w:tcW w:w="1722" w:type="dxa"/>
            <w:vAlign w:val="center"/>
            <w:hideMark/>
          </w:tcPr>
          <w:p w14:paraId="6D2DE26A" w14:textId="23C62F7C" w:rsidR="00551CD3" w:rsidRPr="00D277A3" w:rsidRDefault="00756755" w:rsidP="00180F9A">
            <w:pPr>
              <w:spacing w:after="0" w:line="240" w:lineRule="auto"/>
              <w:jc w:val="center"/>
              <w:rPr>
                <w:rFonts w:eastAsia="Times New Roman"/>
                <w:sz w:val="20"/>
                <w:szCs w:val="20"/>
                <w:lang w:val="en-GB" w:eastAsia="pl-PL"/>
              </w:rPr>
            </w:pPr>
            <w:r w:rsidRPr="00D277A3">
              <w:rPr>
                <w:rFonts w:eastAsia="Times New Roman"/>
                <w:sz w:val="20"/>
                <w:szCs w:val="20"/>
                <w:lang w:val="en-GB" w:eastAsia="pl-PL"/>
              </w:rPr>
              <w:t>7</w:t>
            </w:r>
          </w:p>
        </w:tc>
      </w:tr>
      <w:tr w:rsidR="00D277A3" w:rsidRPr="00D277A3" w14:paraId="425DBC4D" w14:textId="77777777" w:rsidTr="00845451">
        <w:trPr>
          <w:trHeight w:val="15"/>
        </w:trPr>
        <w:tc>
          <w:tcPr>
            <w:tcW w:w="1045" w:type="dxa"/>
            <w:vAlign w:val="center"/>
          </w:tcPr>
          <w:p w14:paraId="6F612CEF" w14:textId="77BCCE48"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6</w:t>
            </w:r>
          </w:p>
        </w:tc>
        <w:tc>
          <w:tcPr>
            <w:tcW w:w="6458" w:type="dxa"/>
          </w:tcPr>
          <w:p w14:paraId="506CE585" w14:textId="77777777" w:rsidR="00C65039" w:rsidRPr="00D277A3" w:rsidRDefault="00C65039" w:rsidP="00C65039">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Design task:</w:t>
            </w:r>
          </w:p>
          <w:p w14:paraId="7CAE0C7C" w14:textId="77777777"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Programming the course of functions in conjunction with the functional program, initial concept of the layout of the basic functions of the planned hospital, outline of land development, working spatial model</w:t>
            </w:r>
          </w:p>
          <w:p w14:paraId="3C21E3D6" w14:textId="77777777" w:rsidR="00C65039" w:rsidRPr="00D277A3" w:rsidRDefault="00C65039" w:rsidP="00C65039">
            <w:pPr>
              <w:spacing w:after="0" w:line="240" w:lineRule="auto"/>
              <w:rPr>
                <w:rFonts w:eastAsia="Times New Roman"/>
                <w:sz w:val="22"/>
                <w:szCs w:val="22"/>
                <w:lang w:eastAsia="pl-PL"/>
              </w:rPr>
            </w:pPr>
            <w:r w:rsidRPr="00D277A3">
              <w:rPr>
                <w:rFonts w:eastAsia="Times New Roman"/>
                <w:sz w:val="22"/>
                <w:szCs w:val="22"/>
                <w:lang w:eastAsia="pl-PL"/>
              </w:rPr>
              <w:t>Individual work.</w:t>
            </w:r>
          </w:p>
          <w:p w14:paraId="7E05B040" w14:textId="7B2E6D11" w:rsidR="00756755" w:rsidRPr="00D277A3" w:rsidRDefault="00C65039" w:rsidP="00C65039">
            <w:pPr>
              <w:spacing w:after="0" w:line="240" w:lineRule="auto"/>
              <w:rPr>
                <w:rFonts w:eastAsia="Times New Roman"/>
                <w:b/>
                <w:bCs/>
                <w:sz w:val="22"/>
                <w:szCs w:val="22"/>
                <w:lang w:eastAsia="pl-PL"/>
              </w:rPr>
            </w:pPr>
            <w:r w:rsidRPr="00D277A3">
              <w:rPr>
                <w:rFonts w:eastAsia="Times New Roman"/>
                <w:b/>
                <w:bCs/>
                <w:sz w:val="22"/>
                <w:szCs w:val="22"/>
                <w:lang w:eastAsia="pl-PL"/>
              </w:rPr>
              <w:t>Consultations.</w:t>
            </w:r>
          </w:p>
        </w:tc>
        <w:tc>
          <w:tcPr>
            <w:tcW w:w="1722" w:type="dxa"/>
            <w:vAlign w:val="center"/>
          </w:tcPr>
          <w:p w14:paraId="3B4788F4" w14:textId="50E06201" w:rsidR="00756755" w:rsidRPr="00D277A3" w:rsidRDefault="00C65039" w:rsidP="00180F9A">
            <w:pPr>
              <w:spacing w:after="0" w:line="240" w:lineRule="auto"/>
              <w:jc w:val="center"/>
              <w:rPr>
                <w:rFonts w:eastAsia="Times New Roman"/>
                <w:sz w:val="22"/>
                <w:szCs w:val="22"/>
                <w:lang w:eastAsia="pl-PL"/>
              </w:rPr>
            </w:pPr>
            <w:r w:rsidRPr="00D277A3">
              <w:rPr>
                <w:rFonts w:eastAsia="Times New Roman"/>
                <w:sz w:val="22"/>
                <w:szCs w:val="22"/>
                <w:lang w:eastAsia="pl-PL"/>
              </w:rPr>
              <w:t>7</w:t>
            </w:r>
          </w:p>
        </w:tc>
      </w:tr>
      <w:tr w:rsidR="00D277A3" w:rsidRPr="00D277A3" w14:paraId="65FC34FF" w14:textId="77777777" w:rsidTr="00845451">
        <w:trPr>
          <w:trHeight w:val="15"/>
        </w:trPr>
        <w:tc>
          <w:tcPr>
            <w:tcW w:w="1045" w:type="dxa"/>
            <w:vAlign w:val="center"/>
          </w:tcPr>
          <w:p w14:paraId="79839CE4" w14:textId="14119AF8"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7</w:t>
            </w:r>
          </w:p>
        </w:tc>
        <w:tc>
          <w:tcPr>
            <w:tcW w:w="6458" w:type="dxa"/>
          </w:tcPr>
          <w:p w14:paraId="3EDEAA93" w14:textId="77777777" w:rsidR="00C65039" w:rsidRPr="00D277A3" w:rsidRDefault="00C65039" w:rsidP="00C65039">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Overview 2.</w:t>
            </w:r>
          </w:p>
          <w:p w14:paraId="7F42A2A3" w14:textId="2750C84A"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Presentation of the results of research (analyses) and project activities.</w:t>
            </w:r>
          </w:p>
          <w:p w14:paraId="3A66543B" w14:textId="77777777"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Range:</w:t>
            </w:r>
          </w:p>
          <w:p w14:paraId="02BA2F95" w14:textId="79C2B77B"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 spatial layout of the selected area for the location of the hospital, communication, external and internal, land development (scale 1: 2000 or 1: 1000),</w:t>
            </w:r>
          </w:p>
          <w:p w14:paraId="3BC019EE" w14:textId="77777777"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 local land development plan,</w:t>
            </w:r>
          </w:p>
          <w:p w14:paraId="53AF9F25" w14:textId="77777777"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 urban sections,</w:t>
            </w:r>
          </w:p>
          <w:p w14:paraId="13793D90" w14:textId="77777777"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 sketches,</w:t>
            </w:r>
          </w:p>
          <w:p w14:paraId="2D3B7F1A" w14:textId="77777777"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 perspective views,</w:t>
            </w:r>
          </w:p>
          <w:p w14:paraId="5E87CE5A" w14:textId="77777777"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 functional diagrams showing the adopted hospital solutions.</w:t>
            </w:r>
          </w:p>
          <w:p w14:paraId="1B043E98" w14:textId="77777777"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Discussion.</w:t>
            </w:r>
          </w:p>
          <w:p w14:paraId="0CE21647" w14:textId="77777777" w:rsidR="00C65039" w:rsidRPr="00D277A3" w:rsidRDefault="00C65039" w:rsidP="00C65039">
            <w:pPr>
              <w:spacing w:after="0" w:line="240" w:lineRule="auto"/>
              <w:rPr>
                <w:rFonts w:eastAsia="Times New Roman"/>
                <w:sz w:val="22"/>
                <w:szCs w:val="22"/>
                <w:lang w:val="en-GB" w:eastAsia="pl-PL"/>
              </w:rPr>
            </w:pPr>
          </w:p>
          <w:p w14:paraId="587D5917" w14:textId="77777777" w:rsidR="00C65039" w:rsidRPr="00D277A3" w:rsidRDefault="00C65039" w:rsidP="00C65039">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Knowledge:</w:t>
            </w:r>
          </w:p>
          <w:p w14:paraId="4926C892" w14:textId="5BCFA324" w:rsidR="00756755"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The role of diagnostics in the treatment process, main functional sequences, formal requirements - patient, medical staff, technology - basic connections and dependencies.</w:t>
            </w:r>
          </w:p>
        </w:tc>
        <w:tc>
          <w:tcPr>
            <w:tcW w:w="1722" w:type="dxa"/>
            <w:vAlign w:val="center"/>
          </w:tcPr>
          <w:p w14:paraId="6FE958AF" w14:textId="0A06072A" w:rsidR="00756755" w:rsidRPr="00D277A3" w:rsidRDefault="00C65039" w:rsidP="00180F9A">
            <w:pPr>
              <w:spacing w:after="0" w:line="240" w:lineRule="auto"/>
              <w:jc w:val="center"/>
              <w:rPr>
                <w:rFonts w:eastAsia="Times New Roman"/>
                <w:sz w:val="22"/>
                <w:szCs w:val="22"/>
                <w:lang w:val="en-GB" w:eastAsia="pl-PL"/>
              </w:rPr>
            </w:pPr>
            <w:r w:rsidRPr="00D277A3">
              <w:rPr>
                <w:rFonts w:eastAsia="Times New Roman"/>
                <w:sz w:val="22"/>
                <w:szCs w:val="22"/>
                <w:lang w:val="en-GB" w:eastAsia="pl-PL"/>
              </w:rPr>
              <w:t>7</w:t>
            </w:r>
          </w:p>
        </w:tc>
      </w:tr>
      <w:tr w:rsidR="00D277A3" w:rsidRPr="00D277A3" w14:paraId="5F4837BB" w14:textId="77777777" w:rsidTr="00845451">
        <w:trPr>
          <w:trHeight w:val="15"/>
        </w:trPr>
        <w:tc>
          <w:tcPr>
            <w:tcW w:w="1045" w:type="dxa"/>
            <w:vAlign w:val="center"/>
          </w:tcPr>
          <w:p w14:paraId="433CD06F" w14:textId="08E28D9A"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8</w:t>
            </w:r>
          </w:p>
        </w:tc>
        <w:tc>
          <w:tcPr>
            <w:tcW w:w="6458" w:type="dxa"/>
          </w:tcPr>
          <w:p w14:paraId="36ED8EC6" w14:textId="023D4E92" w:rsidR="00C65039" w:rsidRPr="00D277A3" w:rsidRDefault="00C65039" w:rsidP="00C65039">
            <w:pPr>
              <w:spacing w:after="0" w:line="240" w:lineRule="auto"/>
              <w:rPr>
                <w:rFonts w:eastAsia="Times New Roman"/>
                <w:sz w:val="22"/>
                <w:szCs w:val="22"/>
                <w:lang w:val="en-GB" w:eastAsia="pl-PL"/>
              </w:rPr>
            </w:pPr>
            <w:r w:rsidRPr="00D277A3">
              <w:rPr>
                <w:rFonts w:eastAsia="Times New Roman"/>
                <w:b/>
                <w:bCs/>
                <w:sz w:val="22"/>
                <w:szCs w:val="22"/>
                <w:lang w:val="en-GB" w:eastAsia="pl-PL"/>
              </w:rPr>
              <w:t>Educational trip</w:t>
            </w:r>
            <w:r w:rsidRPr="00D277A3">
              <w:rPr>
                <w:rFonts w:eastAsia="Times New Roman"/>
                <w:sz w:val="22"/>
                <w:szCs w:val="22"/>
                <w:lang w:val="en-GB" w:eastAsia="pl-PL"/>
              </w:rPr>
              <w:t>: visiting a selected healthcare object with a discussion of the medical technologies used, led by a local expert.</w:t>
            </w:r>
          </w:p>
          <w:p w14:paraId="528B2595" w14:textId="77777777" w:rsidR="00C65039" w:rsidRPr="00D277A3" w:rsidRDefault="00C65039" w:rsidP="00C65039">
            <w:pPr>
              <w:spacing w:after="0" w:line="240" w:lineRule="auto"/>
              <w:rPr>
                <w:rFonts w:eastAsia="Times New Roman"/>
                <w:sz w:val="22"/>
                <w:szCs w:val="22"/>
                <w:lang w:val="en-GB" w:eastAsia="pl-PL"/>
              </w:rPr>
            </w:pPr>
          </w:p>
          <w:p w14:paraId="3F2DB54C" w14:textId="77777777" w:rsidR="00C65039" w:rsidRPr="00D277A3" w:rsidRDefault="00C65039" w:rsidP="00C65039">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Knowledge:</w:t>
            </w:r>
          </w:p>
          <w:p w14:paraId="0F1519F4" w14:textId="1AE37A7A" w:rsidR="00756755"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 xml:space="preserve">Conditions for designing space for medical technologies (operating </w:t>
            </w:r>
            <w:r w:rsidR="00596FC8" w:rsidRPr="00D277A3">
              <w:rPr>
                <w:rFonts w:eastAsia="Times New Roman"/>
                <w:sz w:val="22"/>
                <w:szCs w:val="22"/>
                <w:lang w:val="en-GB" w:eastAsia="pl-PL"/>
              </w:rPr>
              <w:t>theatres</w:t>
            </w:r>
            <w:r w:rsidRPr="00D277A3">
              <w:rPr>
                <w:rFonts w:eastAsia="Times New Roman"/>
                <w:sz w:val="22"/>
                <w:szCs w:val="22"/>
                <w:lang w:val="en-GB" w:eastAsia="pl-PL"/>
              </w:rPr>
              <w:t>, medical diagnostics, sterilization, laboratories, intensive medical care).</w:t>
            </w:r>
          </w:p>
        </w:tc>
        <w:tc>
          <w:tcPr>
            <w:tcW w:w="1722" w:type="dxa"/>
            <w:vAlign w:val="center"/>
          </w:tcPr>
          <w:p w14:paraId="37916122" w14:textId="4AACD6F9" w:rsidR="00756755" w:rsidRPr="00D277A3" w:rsidRDefault="00C65039" w:rsidP="00180F9A">
            <w:pPr>
              <w:spacing w:after="0" w:line="240" w:lineRule="auto"/>
              <w:jc w:val="center"/>
              <w:rPr>
                <w:rFonts w:eastAsia="Times New Roman"/>
                <w:sz w:val="22"/>
                <w:szCs w:val="22"/>
                <w:lang w:val="en-GB" w:eastAsia="pl-PL"/>
              </w:rPr>
            </w:pPr>
            <w:r w:rsidRPr="00D277A3">
              <w:rPr>
                <w:rFonts w:eastAsia="Times New Roman"/>
                <w:sz w:val="22"/>
                <w:szCs w:val="22"/>
                <w:lang w:val="en-GB" w:eastAsia="pl-PL"/>
              </w:rPr>
              <w:t>7</w:t>
            </w:r>
          </w:p>
        </w:tc>
      </w:tr>
      <w:tr w:rsidR="00D277A3" w:rsidRPr="00D277A3" w14:paraId="568AE3E6" w14:textId="77777777" w:rsidTr="00845451">
        <w:trPr>
          <w:trHeight w:val="15"/>
        </w:trPr>
        <w:tc>
          <w:tcPr>
            <w:tcW w:w="1045" w:type="dxa"/>
            <w:vAlign w:val="center"/>
          </w:tcPr>
          <w:p w14:paraId="7F8254A2" w14:textId="38BC5414"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9</w:t>
            </w:r>
          </w:p>
        </w:tc>
        <w:tc>
          <w:tcPr>
            <w:tcW w:w="6458" w:type="dxa"/>
          </w:tcPr>
          <w:p w14:paraId="11D163E3" w14:textId="77777777" w:rsidR="00C65039" w:rsidRPr="00D277A3" w:rsidRDefault="00C65039" w:rsidP="00C65039">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Design task:</w:t>
            </w:r>
          </w:p>
          <w:p w14:paraId="28F1B277" w14:textId="79922A8B" w:rsidR="00C65039" w:rsidRPr="00D277A3" w:rsidRDefault="00C65039" w:rsidP="00C65039">
            <w:pPr>
              <w:spacing w:after="0" w:line="240" w:lineRule="auto"/>
              <w:rPr>
                <w:rFonts w:eastAsia="Times New Roman"/>
                <w:sz w:val="22"/>
                <w:szCs w:val="22"/>
                <w:lang w:val="en-GB" w:eastAsia="pl-PL"/>
              </w:rPr>
            </w:pPr>
            <w:r w:rsidRPr="00D277A3">
              <w:rPr>
                <w:rFonts w:eastAsia="Times New Roman"/>
                <w:sz w:val="22"/>
                <w:szCs w:val="22"/>
                <w:lang w:val="en-GB" w:eastAsia="pl-PL"/>
              </w:rPr>
              <w:t xml:space="preserve">Developing functional connections, the path of the patient, the path of medical personnel, the path of medical waste, organization of patient nutrition, functional solutions for operating </w:t>
            </w:r>
            <w:r w:rsidR="00596FC8" w:rsidRPr="00D277A3">
              <w:rPr>
                <w:rFonts w:eastAsia="Times New Roman"/>
                <w:sz w:val="22"/>
                <w:szCs w:val="22"/>
                <w:lang w:val="en-GB" w:eastAsia="pl-PL"/>
              </w:rPr>
              <w:t>theatres</w:t>
            </w:r>
            <w:r w:rsidRPr="00D277A3">
              <w:rPr>
                <w:rFonts w:eastAsia="Times New Roman"/>
                <w:sz w:val="22"/>
                <w:szCs w:val="22"/>
                <w:lang w:val="en-GB" w:eastAsia="pl-PL"/>
              </w:rPr>
              <w:t xml:space="preserve">, sterilization departments, laboratories, </w:t>
            </w:r>
            <w:r w:rsidR="00D747FD" w:rsidRPr="00D277A3">
              <w:rPr>
                <w:rFonts w:eastAsia="Times New Roman"/>
                <w:sz w:val="22"/>
                <w:szCs w:val="22"/>
                <w:lang w:val="en-GB" w:eastAsia="pl-PL"/>
              </w:rPr>
              <w:t>and accompanying</w:t>
            </w:r>
            <w:r w:rsidRPr="00D277A3">
              <w:rPr>
                <w:rFonts w:eastAsia="Times New Roman"/>
                <w:sz w:val="22"/>
                <w:szCs w:val="22"/>
                <w:lang w:val="en-GB" w:eastAsia="pl-PL"/>
              </w:rPr>
              <w:t xml:space="preserve"> spaces.</w:t>
            </w:r>
          </w:p>
          <w:p w14:paraId="5B583F25" w14:textId="77777777" w:rsidR="00C65039" w:rsidRPr="00D277A3" w:rsidRDefault="00C65039" w:rsidP="00C65039">
            <w:pPr>
              <w:spacing w:after="0" w:line="240" w:lineRule="auto"/>
              <w:rPr>
                <w:rFonts w:eastAsia="Times New Roman"/>
                <w:sz w:val="22"/>
                <w:szCs w:val="22"/>
                <w:lang w:eastAsia="pl-PL"/>
              </w:rPr>
            </w:pPr>
            <w:r w:rsidRPr="00D277A3">
              <w:rPr>
                <w:rFonts w:eastAsia="Times New Roman"/>
                <w:sz w:val="22"/>
                <w:szCs w:val="22"/>
                <w:lang w:eastAsia="pl-PL"/>
              </w:rPr>
              <w:t>Individual work.</w:t>
            </w:r>
          </w:p>
          <w:p w14:paraId="45F5D698" w14:textId="637B45F5" w:rsidR="00756755" w:rsidRPr="00D277A3" w:rsidRDefault="00C65039" w:rsidP="00C65039">
            <w:pPr>
              <w:spacing w:after="0" w:line="240" w:lineRule="auto"/>
              <w:rPr>
                <w:rFonts w:eastAsia="Times New Roman"/>
                <w:b/>
                <w:bCs/>
                <w:sz w:val="22"/>
                <w:szCs w:val="22"/>
                <w:lang w:eastAsia="pl-PL"/>
              </w:rPr>
            </w:pPr>
            <w:r w:rsidRPr="00D277A3">
              <w:rPr>
                <w:rFonts w:eastAsia="Times New Roman"/>
                <w:b/>
                <w:bCs/>
                <w:sz w:val="22"/>
                <w:szCs w:val="22"/>
                <w:lang w:eastAsia="pl-PL"/>
              </w:rPr>
              <w:t>Consultations.</w:t>
            </w:r>
          </w:p>
        </w:tc>
        <w:tc>
          <w:tcPr>
            <w:tcW w:w="1722" w:type="dxa"/>
            <w:vAlign w:val="center"/>
          </w:tcPr>
          <w:p w14:paraId="033655EC" w14:textId="63BFE705" w:rsidR="00756755" w:rsidRPr="00D277A3" w:rsidRDefault="00C65039" w:rsidP="00180F9A">
            <w:pPr>
              <w:spacing w:after="0" w:line="240" w:lineRule="auto"/>
              <w:jc w:val="center"/>
              <w:rPr>
                <w:rFonts w:eastAsia="Times New Roman"/>
                <w:sz w:val="2"/>
                <w:lang w:eastAsia="pl-PL"/>
              </w:rPr>
            </w:pPr>
            <w:r w:rsidRPr="00D277A3">
              <w:rPr>
                <w:rFonts w:eastAsia="Times New Roman"/>
                <w:sz w:val="22"/>
                <w:szCs w:val="22"/>
                <w:lang w:val="en-GB" w:eastAsia="pl-PL"/>
              </w:rPr>
              <w:t>7</w:t>
            </w:r>
          </w:p>
        </w:tc>
      </w:tr>
      <w:tr w:rsidR="00D277A3" w:rsidRPr="00D277A3" w14:paraId="670AAD8A" w14:textId="77777777" w:rsidTr="00845451">
        <w:trPr>
          <w:trHeight w:val="15"/>
        </w:trPr>
        <w:tc>
          <w:tcPr>
            <w:tcW w:w="1045" w:type="dxa"/>
            <w:vAlign w:val="center"/>
          </w:tcPr>
          <w:p w14:paraId="6D6813BD" w14:textId="63E53460"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10</w:t>
            </w:r>
          </w:p>
        </w:tc>
        <w:tc>
          <w:tcPr>
            <w:tcW w:w="6458" w:type="dxa"/>
          </w:tcPr>
          <w:p w14:paraId="7DFC1360" w14:textId="208F24CB" w:rsidR="00C65039" w:rsidRPr="00D277A3" w:rsidRDefault="00C65039" w:rsidP="00C65039">
            <w:pPr>
              <w:spacing w:after="0" w:line="240" w:lineRule="auto"/>
              <w:rPr>
                <w:rFonts w:eastAsia="Times New Roman"/>
                <w:sz w:val="22"/>
                <w:szCs w:val="22"/>
                <w:lang w:val="en-GB" w:eastAsia="pl-PL"/>
              </w:rPr>
            </w:pPr>
            <w:r w:rsidRPr="00D277A3">
              <w:rPr>
                <w:rFonts w:eastAsia="Times New Roman"/>
                <w:b/>
                <w:bCs/>
                <w:sz w:val="22"/>
                <w:szCs w:val="22"/>
                <w:lang w:val="en-GB" w:eastAsia="pl-PL"/>
              </w:rPr>
              <w:t>Workshops:</w:t>
            </w:r>
            <w:r w:rsidRPr="00D277A3">
              <w:rPr>
                <w:rFonts w:eastAsia="Times New Roman"/>
                <w:sz w:val="22"/>
                <w:szCs w:val="22"/>
                <w:lang w:val="en-GB" w:eastAsia="pl-PL"/>
              </w:rPr>
              <w:t xml:space="preserve"> media supply solutions to the hospital, internal-hospital transport - new options, outsourcing or concentration of functions accompanying the medical process</w:t>
            </w:r>
          </w:p>
          <w:p w14:paraId="38064BB0" w14:textId="77777777" w:rsidR="00756755" w:rsidRPr="00D277A3" w:rsidRDefault="00C65039" w:rsidP="00C65039">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Discussion.</w:t>
            </w:r>
          </w:p>
          <w:p w14:paraId="61932416" w14:textId="77777777" w:rsidR="00D951FD" w:rsidRPr="00D277A3" w:rsidRDefault="00D951FD" w:rsidP="00D951FD">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Knowledge:</w:t>
            </w:r>
          </w:p>
          <w:p w14:paraId="4CCA1C1E" w14:textId="00DE2082" w:rsidR="00D951FD" w:rsidRPr="00D277A3" w:rsidRDefault="00D951FD" w:rsidP="00D951FD">
            <w:pPr>
              <w:spacing w:after="0" w:line="240" w:lineRule="auto"/>
              <w:rPr>
                <w:rFonts w:eastAsia="Times New Roman"/>
                <w:sz w:val="22"/>
                <w:szCs w:val="22"/>
                <w:lang w:val="en-GB" w:eastAsia="pl-PL"/>
              </w:rPr>
            </w:pPr>
            <w:r w:rsidRPr="00D277A3">
              <w:rPr>
                <w:rFonts w:eastAsia="Times New Roman"/>
                <w:sz w:val="22"/>
                <w:szCs w:val="22"/>
                <w:lang w:val="en-GB" w:eastAsia="pl-PL"/>
              </w:rPr>
              <w:t xml:space="preserve">Technical aspects of designing space for medical technologies: water and heating installations, sewage, air treatment, current solutions, expert from </w:t>
            </w:r>
            <w:r w:rsidR="00596FC8" w:rsidRPr="00D277A3">
              <w:rPr>
                <w:rFonts w:eastAsia="Times New Roman"/>
                <w:sz w:val="22"/>
                <w:szCs w:val="22"/>
                <w:lang w:val="en-GB" w:eastAsia="pl-PL"/>
              </w:rPr>
              <w:t xml:space="preserve">medical </w:t>
            </w:r>
            <w:r w:rsidRPr="00D277A3">
              <w:rPr>
                <w:rFonts w:eastAsia="Times New Roman"/>
                <w:sz w:val="22"/>
                <w:szCs w:val="22"/>
                <w:lang w:val="en-GB" w:eastAsia="pl-PL"/>
              </w:rPr>
              <w:t xml:space="preserve">industry </w:t>
            </w:r>
          </w:p>
        </w:tc>
        <w:tc>
          <w:tcPr>
            <w:tcW w:w="1722" w:type="dxa"/>
            <w:vAlign w:val="center"/>
          </w:tcPr>
          <w:p w14:paraId="00A57874" w14:textId="540E9F7B" w:rsidR="00756755" w:rsidRPr="00D277A3" w:rsidRDefault="00D951FD" w:rsidP="00180F9A">
            <w:pPr>
              <w:spacing w:after="0" w:line="240" w:lineRule="auto"/>
              <w:jc w:val="center"/>
              <w:rPr>
                <w:rFonts w:eastAsia="Times New Roman"/>
                <w:sz w:val="22"/>
                <w:szCs w:val="22"/>
                <w:lang w:eastAsia="pl-PL"/>
              </w:rPr>
            </w:pPr>
            <w:r w:rsidRPr="00D277A3">
              <w:rPr>
                <w:rFonts w:eastAsia="Times New Roman"/>
                <w:sz w:val="22"/>
                <w:szCs w:val="22"/>
                <w:lang w:eastAsia="pl-PL"/>
              </w:rPr>
              <w:t>7</w:t>
            </w:r>
          </w:p>
        </w:tc>
      </w:tr>
      <w:tr w:rsidR="00D277A3" w:rsidRPr="00D277A3" w14:paraId="30727D21" w14:textId="77777777" w:rsidTr="00845451">
        <w:trPr>
          <w:trHeight w:val="15"/>
        </w:trPr>
        <w:tc>
          <w:tcPr>
            <w:tcW w:w="1045" w:type="dxa"/>
            <w:vAlign w:val="center"/>
          </w:tcPr>
          <w:p w14:paraId="401B1098" w14:textId="7AF8AA29"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11</w:t>
            </w:r>
          </w:p>
        </w:tc>
        <w:tc>
          <w:tcPr>
            <w:tcW w:w="6458" w:type="dxa"/>
          </w:tcPr>
          <w:p w14:paraId="019DD054" w14:textId="77777777" w:rsidR="00D951FD" w:rsidRPr="00D277A3" w:rsidRDefault="00D951FD" w:rsidP="00D951FD">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Design task:</w:t>
            </w:r>
          </w:p>
          <w:p w14:paraId="1E4DE203" w14:textId="23DC0ED1" w:rsidR="00D951FD" w:rsidRPr="00D277A3" w:rsidRDefault="00D951FD" w:rsidP="00D951FD">
            <w:pPr>
              <w:spacing w:after="0" w:line="240" w:lineRule="auto"/>
              <w:rPr>
                <w:rFonts w:eastAsia="Times New Roman"/>
                <w:sz w:val="22"/>
                <w:szCs w:val="22"/>
                <w:lang w:val="en-GB" w:eastAsia="pl-PL"/>
              </w:rPr>
            </w:pPr>
            <w:r w:rsidRPr="00D277A3">
              <w:rPr>
                <w:rFonts w:eastAsia="Times New Roman"/>
                <w:sz w:val="22"/>
                <w:szCs w:val="22"/>
                <w:lang w:val="en-GB" w:eastAsia="pl-PL"/>
              </w:rPr>
              <w:t>Studies on the adopted spatial model of the planned hospital or health care facility, shape of the building, structure, spatial connections between individual hospital functions, zoning of the hospital functions.</w:t>
            </w:r>
          </w:p>
          <w:p w14:paraId="2CE4491C" w14:textId="77777777" w:rsidR="00D951FD" w:rsidRPr="00D277A3" w:rsidRDefault="00D951FD" w:rsidP="00D951FD">
            <w:pPr>
              <w:spacing w:after="0" w:line="240" w:lineRule="auto"/>
              <w:rPr>
                <w:rFonts w:eastAsia="Times New Roman"/>
                <w:sz w:val="22"/>
                <w:szCs w:val="22"/>
                <w:lang w:eastAsia="pl-PL"/>
              </w:rPr>
            </w:pPr>
            <w:r w:rsidRPr="00D277A3">
              <w:rPr>
                <w:rFonts w:eastAsia="Times New Roman"/>
                <w:sz w:val="22"/>
                <w:szCs w:val="22"/>
                <w:lang w:eastAsia="pl-PL"/>
              </w:rPr>
              <w:t>Individual work.</w:t>
            </w:r>
          </w:p>
          <w:p w14:paraId="69586465" w14:textId="4CD5891B" w:rsidR="00756755" w:rsidRPr="00D277A3" w:rsidRDefault="00D951FD" w:rsidP="00D951FD">
            <w:pPr>
              <w:spacing w:after="0" w:line="240" w:lineRule="auto"/>
              <w:rPr>
                <w:rFonts w:eastAsia="Times New Roman"/>
                <w:b/>
                <w:bCs/>
                <w:sz w:val="22"/>
                <w:szCs w:val="22"/>
                <w:lang w:eastAsia="pl-PL"/>
              </w:rPr>
            </w:pPr>
            <w:r w:rsidRPr="00D277A3">
              <w:rPr>
                <w:rFonts w:eastAsia="Times New Roman"/>
                <w:b/>
                <w:bCs/>
                <w:sz w:val="22"/>
                <w:szCs w:val="22"/>
                <w:lang w:eastAsia="pl-PL"/>
              </w:rPr>
              <w:t>Consultations.</w:t>
            </w:r>
          </w:p>
        </w:tc>
        <w:tc>
          <w:tcPr>
            <w:tcW w:w="1722" w:type="dxa"/>
            <w:vAlign w:val="center"/>
          </w:tcPr>
          <w:p w14:paraId="7F1053F9" w14:textId="25493B79" w:rsidR="00756755" w:rsidRPr="00D277A3" w:rsidRDefault="000F1718" w:rsidP="00180F9A">
            <w:pPr>
              <w:spacing w:after="0" w:line="240" w:lineRule="auto"/>
              <w:jc w:val="center"/>
              <w:rPr>
                <w:rFonts w:eastAsia="Times New Roman"/>
                <w:sz w:val="22"/>
                <w:szCs w:val="22"/>
                <w:lang w:eastAsia="pl-PL"/>
              </w:rPr>
            </w:pPr>
            <w:r w:rsidRPr="00D277A3">
              <w:rPr>
                <w:rFonts w:eastAsia="Times New Roman"/>
                <w:sz w:val="22"/>
                <w:szCs w:val="22"/>
                <w:lang w:eastAsia="pl-PL"/>
              </w:rPr>
              <w:t>7</w:t>
            </w:r>
          </w:p>
        </w:tc>
      </w:tr>
      <w:tr w:rsidR="00D277A3" w:rsidRPr="00D277A3" w14:paraId="733974A7" w14:textId="77777777" w:rsidTr="00845451">
        <w:trPr>
          <w:trHeight w:val="15"/>
        </w:trPr>
        <w:tc>
          <w:tcPr>
            <w:tcW w:w="1045" w:type="dxa"/>
            <w:vAlign w:val="center"/>
          </w:tcPr>
          <w:p w14:paraId="416A689B" w14:textId="3AF7959D"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12</w:t>
            </w:r>
          </w:p>
        </w:tc>
        <w:tc>
          <w:tcPr>
            <w:tcW w:w="6458" w:type="dxa"/>
          </w:tcPr>
          <w:p w14:paraId="5C6AFF03" w14:textId="77777777" w:rsidR="00D951FD" w:rsidRPr="00D277A3" w:rsidRDefault="00D951FD" w:rsidP="00D951FD">
            <w:pPr>
              <w:spacing w:after="0" w:line="240" w:lineRule="auto"/>
              <w:rPr>
                <w:rFonts w:eastAsia="Times New Roman"/>
                <w:sz w:val="22"/>
                <w:szCs w:val="22"/>
                <w:lang w:val="en-GB" w:eastAsia="pl-PL"/>
              </w:rPr>
            </w:pPr>
            <w:r w:rsidRPr="00D277A3">
              <w:rPr>
                <w:rFonts w:eastAsia="Times New Roman"/>
                <w:b/>
                <w:bCs/>
                <w:sz w:val="22"/>
                <w:szCs w:val="22"/>
                <w:lang w:val="en-GB" w:eastAsia="pl-PL"/>
              </w:rPr>
              <w:t>Workshops:</w:t>
            </w:r>
            <w:r w:rsidRPr="00D277A3">
              <w:rPr>
                <w:rFonts w:eastAsia="Times New Roman"/>
                <w:sz w:val="22"/>
                <w:szCs w:val="22"/>
                <w:lang w:val="en-GB" w:eastAsia="pl-PL"/>
              </w:rPr>
              <w:t xml:space="preserve"> analysis and discussion of the prepared solutions for functional systems of the designed hospitals or other healthcare facilities.</w:t>
            </w:r>
          </w:p>
          <w:p w14:paraId="0FC600DE" w14:textId="77777777" w:rsidR="00D951FD" w:rsidRPr="00D277A3" w:rsidRDefault="00D951FD" w:rsidP="00D951FD">
            <w:pPr>
              <w:spacing w:after="0" w:line="240" w:lineRule="auto"/>
              <w:rPr>
                <w:rFonts w:eastAsia="Times New Roman"/>
                <w:sz w:val="22"/>
                <w:szCs w:val="22"/>
                <w:lang w:val="en-GB" w:eastAsia="pl-PL"/>
              </w:rPr>
            </w:pPr>
          </w:p>
          <w:p w14:paraId="3A1BF1E8" w14:textId="77777777" w:rsidR="00D951FD" w:rsidRPr="00D277A3" w:rsidRDefault="00D951FD" w:rsidP="00D951FD">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Design task:</w:t>
            </w:r>
          </w:p>
          <w:p w14:paraId="5D1C2008" w14:textId="4AF9E125" w:rsidR="00D951FD" w:rsidRPr="00D277A3" w:rsidRDefault="00D951FD" w:rsidP="00D951FD">
            <w:pPr>
              <w:spacing w:after="0" w:line="240" w:lineRule="auto"/>
              <w:rPr>
                <w:rFonts w:eastAsia="Times New Roman"/>
                <w:sz w:val="22"/>
                <w:szCs w:val="22"/>
                <w:lang w:val="en-GB" w:eastAsia="pl-PL"/>
              </w:rPr>
            </w:pPr>
            <w:r w:rsidRPr="00D277A3">
              <w:rPr>
                <w:rFonts w:eastAsia="Times New Roman"/>
                <w:sz w:val="22"/>
                <w:szCs w:val="22"/>
                <w:lang w:val="en-GB" w:eastAsia="pl-PL"/>
              </w:rPr>
              <w:t>Correction of the presented solutions, building the shape of the hospital, its structure, adopting material solutions.</w:t>
            </w:r>
          </w:p>
          <w:p w14:paraId="1B05A914" w14:textId="77777777" w:rsidR="00D951FD" w:rsidRPr="00D277A3" w:rsidRDefault="00D951FD" w:rsidP="00D951FD">
            <w:pPr>
              <w:spacing w:after="0" w:line="240" w:lineRule="auto"/>
              <w:rPr>
                <w:rFonts w:eastAsia="Times New Roman"/>
                <w:sz w:val="22"/>
                <w:szCs w:val="22"/>
                <w:lang w:eastAsia="pl-PL"/>
              </w:rPr>
            </w:pPr>
            <w:r w:rsidRPr="00D277A3">
              <w:rPr>
                <w:rFonts w:eastAsia="Times New Roman"/>
                <w:sz w:val="22"/>
                <w:szCs w:val="22"/>
                <w:lang w:eastAsia="pl-PL"/>
              </w:rPr>
              <w:t>Individual work.</w:t>
            </w:r>
          </w:p>
          <w:p w14:paraId="2A3BECA2" w14:textId="43341365" w:rsidR="00756755" w:rsidRPr="00D277A3" w:rsidRDefault="00D951FD" w:rsidP="00D951FD">
            <w:pPr>
              <w:spacing w:after="0" w:line="240" w:lineRule="auto"/>
              <w:rPr>
                <w:rFonts w:eastAsia="Times New Roman"/>
                <w:b/>
                <w:bCs/>
                <w:sz w:val="22"/>
                <w:szCs w:val="22"/>
                <w:lang w:eastAsia="pl-PL"/>
              </w:rPr>
            </w:pPr>
            <w:r w:rsidRPr="00D277A3">
              <w:rPr>
                <w:rFonts w:eastAsia="Times New Roman"/>
                <w:b/>
                <w:bCs/>
                <w:sz w:val="22"/>
                <w:szCs w:val="22"/>
                <w:lang w:eastAsia="pl-PL"/>
              </w:rPr>
              <w:t>Corrections.</w:t>
            </w:r>
          </w:p>
        </w:tc>
        <w:tc>
          <w:tcPr>
            <w:tcW w:w="1722" w:type="dxa"/>
            <w:vAlign w:val="center"/>
          </w:tcPr>
          <w:p w14:paraId="57F1D306" w14:textId="2879D1FB" w:rsidR="00756755" w:rsidRPr="00D277A3" w:rsidRDefault="00D951FD" w:rsidP="00180F9A">
            <w:pPr>
              <w:spacing w:after="0" w:line="240" w:lineRule="auto"/>
              <w:jc w:val="center"/>
              <w:rPr>
                <w:rFonts w:eastAsia="Times New Roman"/>
                <w:sz w:val="22"/>
                <w:szCs w:val="22"/>
                <w:lang w:eastAsia="pl-PL"/>
              </w:rPr>
            </w:pPr>
            <w:r w:rsidRPr="00D277A3">
              <w:rPr>
                <w:rFonts w:eastAsia="Times New Roman"/>
                <w:sz w:val="22"/>
                <w:szCs w:val="22"/>
                <w:lang w:eastAsia="pl-PL"/>
              </w:rPr>
              <w:t>7</w:t>
            </w:r>
          </w:p>
        </w:tc>
      </w:tr>
      <w:tr w:rsidR="00D277A3" w:rsidRPr="00D277A3" w14:paraId="1442C6F9" w14:textId="77777777" w:rsidTr="00845451">
        <w:trPr>
          <w:trHeight w:val="15"/>
        </w:trPr>
        <w:tc>
          <w:tcPr>
            <w:tcW w:w="1045" w:type="dxa"/>
            <w:vAlign w:val="center"/>
          </w:tcPr>
          <w:p w14:paraId="5C2069CE" w14:textId="78EBA6F5"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13</w:t>
            </w:r>
          </w:p>
        </w:tc>
        <w:tc>
          <w:tcPr>
            <w:tcW w:w="6458" w:type="dxa"/>
          </w:tcPr>
          <w:p w14:paraId="260DA600" w14:textId="77777777" w:rsidR="00D951FD" w:rsidRPr="00D277A3" w:rsidRDefault="00D951FD" w:rsidP="00D951FD">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Design task:</w:t>
            </w:r>
          </w:p>
          <w:p w14:paraId="74A61DDF" w14:textId="77777777" w:rsidR="00D951FD" w:rsidRPr="00D277A3" w:rsidRDefault="00D951FD" w:rsidP="00D951FD">
            <w:pPr>
              <w:spacing w:after="0" w:line="240" w:lineRule="auto"/>
              <w:rPr>
                <w:rFonts w:eastAsia="Times New Roman"/>
                <w:sz w:val="22"/>
                <w:szCs w:val="22"/>
                <w:lang w:val="en-GB" w:eastAsia="pl-PL"/>
              </w:rPr>
            </w:pPr>
            <w:r w:rsidRPr="00D277A3">
              <w:rPr>
                <w:rFonts w:eastAsia="Times New Roman"/>
                <w:sz w:val="22"/>
                <w:szCs w:val="22"/>
                <w:lang w:val="en-GB" w:eastAsia="pl-PL"/>
              </w:rPr>
              <w:t>Proposals of constructional and material solutions for the planned hospital or other healthcare facility (work with an expert); further work on the adopted architectural solutions (scale 1: 200). Coordination of the compliance of projections with sections, elevations and land development plan. Defining the artistic vision of the main elements of the hospital and interior.</w:t>
            </w:r>
          </w:p>
          <w:p w14:paraId="23D4E5FB" w14:textId="77777777" w:rsidR="00D951FD" w:rsidRPr="00D277A3" w:rsidRDefault="00D951FD" w:rsidP="00D951FD">
            <w:pPr>
              <w:spacing w:after="0" w:line="240" w:lineRule="auto"/>
              <w:rPr>
                <w:rFonts w:eastAsia="Times New Roman"/>
                <w:sz w:val="22"/>
                <w:szCs w:val="22"/>
                <w:lang w:eastAsia="pl-PL"/>
              </w:rPr>
            </w:pPr>
            <w:r w:rsidRPr="00D277A3">
              <w:rPr>
                <w:rFonts w:eastAsia="Times New Roman"/>
                <w:sz w:val="22"/>
                <w:szCs w:val="22"/>
                <w:lang w:eastAsia="pl-PL"/>
              </w:rPr>
              <w:t>Individual work.</w:t>
            </w:r>
          </w:p>
          <w:p w14:paraId="6287FBA5" w14:textId="39878C4D" w:rsidR="00756755" w:rsidRPr="00D277A3" w:rsidRDefault="00D951FD" w:rsidP="00D951FD">
            <w:pPr>
              <w:spacing w:after="0" w:line="240" w:lineRule="auto"/>
              <w:rPr>
                <w:rFonts w:eastAsia="Times New Roman"/>
                <w:b/>
                <w:bCs/>
                <w:sz w:val="22"/>
                <w:szCs w:val="22"/>
                <w:lang w:eastAsia="pl-PL"/>
              </w:rPr>
            </w:pPr>
            <w:r w:rsidRPr="00D277A3">
              <w:rPr>
                <w:rFonts w:eastAsia="Times New Roman"/>
                <w:b/>
                <w:bCs/>
                <w:sz w:val="22"/>
                <w:szCs w:val="22"/>
                <w:lang w:eastAsia="pl-PL"/>
              </w:rPr>
              <w:t>Corrections.</w:t>
            </w:r>
          </w:p>
        </w:tc>
        <w:tc>
          <w:tcPr>
            <w:tcW w:w="1722" w:type="dxa"/>
            <w:vAlign w:val="center"/>
          </w:tcPr>
          <w:p w14:paraId="15CDD3CB" w14:textId="4E608055" w:rsidR="00756755" w:rsidRPr="00D277A3" w:rsidRDefault="00D951FD" w:rsidP="00180F9A">
            <w:pPr>
              <w:spacing w:after="0" w:line="240" w:lineRule="auto"/>
              <w:jc w:val="center"/>
              <w:rPr>
                <w:rFonts w:eastAsia="Times New Roman"/>
                <w:sz w:val="22"/>
                <w:szCs w:val="22"/>
                <w:lang w:eastAsia="pl-PL"/>
              </w:rPr>
            </w:pPr>
            <w:r w:rsidRPr="00D277A3">
              <w:rPr>
                <w:rFonts w:eastAsia="Times New Roman"/>
                <w:sz w:val="22"/>
                <w:szCs w:val="22"/>
                <w:lang w:eastAsia="pl-PL"/>
              </w:rPr>
              <w:t>7</w:t>
            </w:r>
          </w:p>
        </w:tc>
      </w:tr>
      <w:tr w:rsidR="00D277A3" w:rsidRPr="00D277A3" w14:paraId="4AB2C850" w14:textId="77777777" w:rsidTr="00845451">
        <w:trPr>
          <w:trHeight w:val="15"/>
        </w:trPr>
        <w:tc>
          <w:tcPr>
            <w:tcW w:w="1045" w:type="dxa"/>
            <w:vAlign w:val="center"/>
          </w:tcPr>
          <w:p w14:paraId="06817BED" w14:textId="6432BD45"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14</w:t>
            </w:r>
          </w:p>
        </w:tc>
        <w:tc>
          <w:tcPr>
            <w:tcW w:w="6458" w:type="dxa"/>
          </w:tcPr>
          <w:p w14:paraId="3F598E93"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b/>
                <w:bCs/>
                <w:sz w:val="22"/>
                <w:szCs w:val="22"/>
                <w:lang w:val="en-GB" w:eastAsia="pl-PL"/>
              </w:rPr>
              <w:t>Workshops:</w:t>
            </w:r>
            <w:r w:rsidRPr="00D277A3">
              <w:rPr>
                <w:rFonts w:eastAsia="Times New Roman"/>
                <w:sz w:val="22"/>
                <w:szCs w:val="22"/>
                <w:lang w:val="en-GB" w:eastAsia="pl-PL"/>
              </w:rPr>
              <w:t xml:space="preserve"> work on comprehensive spatial solutions for the designed hospitals or other health care facilities in connection with previously developed technological lines, projections and cross-sections (scale 1: 200).</w:t>
            </w:r>
          </w:p>
          <w:p w14:paraId="69BF76DD" w14:textId="77777777" w:rsidR="00BD2BF7" w:rsidRPr="00D277A3" w:rsidRDefault="00BD2BF7" w:rsidP="00BD2BF7">
            <w:pPr>
              <w:spacing w:after="0" w:line="240" w:lineRule="auto"/>
              <w:rPr>
                <w:rFonts w:eastAsia="Times New Roman"/>
                <w:sz w:val="22"/>
                <w:szCs w:val="22"/>
                <w:lang w:val="en-GB" w:eastAsia="pl-PL"/>
              </w:rPr>
            </w:pPr>
          </w:p>
          <w:p w14:paraId="713FF7D7"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Student presentations, evaluation and discussion of the proposed solutions.</w:t>
            </w:r>
          </w:p>
          <w:p w14:paraId="3E13E11A" w14:textId="77777777" w:rsidR="00BD2BF7" w:rsidRPr="00D277A3" w:rsidRDefault="00BD2BF7" w:rsidP="00BD2BF7">
            <w:pPr>
              <w:spacing w:after="0" w:line="240" w:lineRule="auto"/>
              <w:rPr>
                <w:rFonts w:eastAsia="Times New Roman"/>
                <w:sz w:val="22"/>
                <w:szCs w:val="22"/>
                <w:lang w:val="en-GB" w:eastAsia="pl-PL"/>
              </w:rPr>
            </w:pPr>
          </w:p>
          <w:p w14:paraId="1BAF6ECD"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b/>
                <w:bCs/>
                <w:sz w:val="22"/>
                <w:szCs w:val="22"/>
                <w:lang w:val="en-GB" w:eastAsia="pl-PL"/>
              </w:rPr>
              <w:t>Design task</w:t>
            </w:r>
            <w:r w:rsidRPr="00D277A3">
              <w:rPr>
                <w:rFonts w:eastAsia="Times New Roman"/>
                <w:sz w:val="22"/>
                <w:szCs w:val="22"/>
                <w:lang w:val="en-GB" w:eastAsia="pl-PL"/>
              </w:rPr>
              <w:t>:</w:t>
            </w:r>
          </w:p>
          <w:p w14:paraId="343A6579"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Improving and detailing the proposed spatial solutions, design of the selected interior with equipment, visual identification.</w:t>
            </w:r>
          </w:p>
          <w:p w14:paraId="3F5392DF" w14:textId="77777777" w:rsidR="00BD2BF7" w:rsidRPr="00D277A3" w:rsidRDefault="00BD2BF7" w:rsidP="00BD2BF7">
            <w:pPr>
              <w:spacing w:after="0" w:line="240" w:lineRule="auto"/>
              <w:rPr>
                <w:rFonts w:eastAsia="Times New Roman"/>
                <w:sz w:val="22"/>
                <w:szCs w:val="22"/>
                <w:lang w:eastAsia="pl-PL"/>
              </w:rPr>
            </w:pPr>
            <w:r w:rsidRPr="00D277A3">
              <w:rPr>
                <w:rFonts w:eastAsia="Times New Roman"/>
                <w:sz w:val="22"/>
                <w:szCs w:val="22"/>
                <w:lang w:eastAsia="pl-PL"/>
              </w:rPr>
              <w:t>Individual work.</w:t>
            </w:r>
          </w:p>
          <w:p w14:paraId="307BF0D7" w14:textId="04364C88" w:rsidR="00756755" w:rsidRPr="00D277A3" w:rsidRDefault="00BD2BF7" w:rsidP="00BD2BF7">
            <w:pPr>
              <w:spacing w:after="0" w:line="240" w:lineRule="auto"/>
              <w:rPr>
                <w:rFonts w:eastAsia="Times New Roman"/>
                <w:b/>
                <w:bCs/>
                <w:sz w:val="22"/>
                <w:szCs w:val="22"/>
                <w:lang w:eastAsia="pl-PL"/>
              </w:rPr>
            </w:pPr>
            <w:r w:rsidRPr="00D277A3">
              <w:rPr>
                <w:rFonts w:eastAsia="Times New Roman"/>
                <w:b/>
                <w:bCs/>
                <w:sz w:val="22"/>
                <w:szCs w:val="22"/>
                <w:lang w:eastAsia="pl-PL"/>
              </w:rPr>
              <w:t>Corrections.</w:t>
            </w:r>
          </w:p>
        </w:tc>
        <w:tc>
          <w:tcPr>
            <w:tcW w:w="1722" w:type="dxa"/>
            <w:vAlign w:val="center"/>
          </w:tcPr>
          <w:p w14:paraId="1DD3355C" w14:textId="7BCDE622" w:rsidR="00756755" w:rsidRPr="00D277A3" w:rsidRDefault="00D951FD" w:rsidP="00180F9A">
            <w:pPr>
              <w:spacing w:after="0" w:line="240" w:lineRule="auto"/>
              <w:jc w:val="center"/>
              <w:rPr>
                <w:rFonts w:eastAsia="Times New Roman"/>
                <w:sz w:val="22"/>
                <w:szCs w:val="22"/>
                <w:lang w:eastAsia="pl-PL"/>
              </w:rPr>
            </w:pPr>
            <w:r w:rsidRPr="00D277A3">
              <w:rPr>
                <w:rFonts w:eastAsia="Times New Roman"/>
                <w:sz w:val="22"/>
                <w:szCs w:val="22"/>
                <w:lang w:eastAsia="pl-PL"/>
              </w:rPr>
              <w:t>7</w:t>
            </w:r>
          </w:p>
        </w:tc>
      </w:tr>
      <w:tr w:rsidR="00D277A3" w:rsidRPr="00D277A3" w14:paraId="3102EFCA" w14:textId="77777777" w:rsidTr="00845451">
        <w:trPr>
          <w:trHeight w:val="15"/>
        </w:trPr>
        <w:tc>
          <w:tcPr>
            <w:tcW w:w="1045" w:type="dxa"/>
            <w:vAlign w:val="center"/>
          </w:tcPr>
          <w:p w14:paraId="5FBDD1D6" w14:textId="08BFFC43" w:rsidR="00756755" w:rsidRPr="00D277A3" w:rsidRDefault="00756755" w:rsidP="00180F9A">
            <w:pPr>
              <w:spacing w:before="20" w:after="20" w:line="15" w:lineRule="atLeast"/>
              <w:jc w:val="center"/>
              <w:rPr>
                <w:rFonts w:eastAsia="Times New Roman"/>
                <w:sz w:val="22"/>
                <w:szCs w:val="22"/>
                <w:lang w:eastAsia="pl-PL"/>
              </w:rPr>
            </w:pPr>
            <w:r w:rsidRPr="00D277A3">
              <w:rPr>
                <w:rFonts w:eastAsia="Times New Roman"/>
                <w:sz w:val="22"/>
                <w:szCs w:val="22"/>
                <w:lang w:eastAsia="pl-PL"/>
              </w:rPr>
              <w:t>Proj. 15</w:t>
            </w:r>
          </w:p>
        </w:tc>
        <w:tc>
          <w:tcPr>
            <w:tcW w:w="6458" w:type="dxa"/>
          </w:tcPr>
          <w:p w14:paraId="74F9710E" w14:textId="77777777" w:rsidR="00BD2BF7" w:rsidRPr="00D277A3" w:rsidRDefault="00BD2BF7" w:rsidP="00BD2BF7">
            <w:pPr>
              <w:spacing w:after="0" w:line="240" w:lineRule="auto"/>
              <w:rPr>
                <w:rFonts w:eastAsia="Times New Roman"/>
                <w:b/>
                <w:bCs/>
                <w:sz w:val="22"/>
                <w:szCs w:val="22"/>
                <w:lang w:val="en-GB" w:eastAsia="pl-PL"/>
              </w:rPr>
            </w:pPr>
            <w:r w:rsidRPr="00D277A3">
              <w:rPr>
                <w:rFonts w:eastAsia="Times New Roman"/>
                <w:b/>
                <w:bCs/>
                <w:sz w:val="22"/>
                <w:szCs w:val="22"/>
                <w:lang w:val="en-GB" w:eastAsia="pl-PL"/>
              </w:rPr>
              <w:t>Overview 3.</w:t>
            </w:r>
          </w:p>
          <w:p w14:paraId="20730CAA"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Presentation of the results of the work, completion of the project.</w:t>
            </w:r>
          </w:p>
          <w:p w14:paraId="78B9A2DB"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Project evaluation criteria:</w:t>
            </w:r>
          </w:p>
          <w:p w14:paraId="04A9A83E"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 completeness of work: research, technological, architectural and construction;</w:t>
            </w:r>
          </w:p>
          <w:p w14:paraId="7BA80F96"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 quality of the adopted design solutions:</w:t>
            </w:r>
          </w:p>
          <w:p w14:paraId="796AEF1D"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 urban composition,</w:t>
            </w:r>
          </w:p>
          <w:p w14:paraId="16643508"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 land development,</w:t>
            </w:r>
          </w:p>
          <w:p w14:paraId="1D53335F"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 functional and spatial solutions,</w:t>
            </w:r>
          </w:p>
          <w:p w14:paraId="1BE69795"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 connections of functions with adopted technologies,</w:t>
            </w:r>
          </w:p>
          <w:p w14:paraId="08028BD8" w14:textId="77777777" w:rsidR="00756755"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 taking into account formal requirements,</w:t>
            </w:r>
          </w:p>
          <w:p w14:paraId="019E855F" w14:textId="77777777"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 constructional and material;</w:t>
            </w:r>
          </w:p>
          <w:p w14:paraId="1027DECE" w14:textId="396F4688" w:rsidR="00BD2BF7" w:rsidRPr="00D277A3" w:rsidRDefault="00BD2BF7" w:rsidP="00BD2BF7">
            <w:pPr>
              <w:spacing w:after="0" w:line="240" w:lineRule="auto"/>
              <w:rPr>
                <w:rFonts w:eastAsia="Times New Roman"/>
                <w:sz w:val="22"/>
                <w:szCs w:val="22"/>
                <w:lang w:val="en-GB" w:eastAsia="pl-PL"/>
              </w:rPr>
            </w:pPr>
            <w:r w:rsidRPr="00D277A3">
              <w:rPr>
                <w:rFonts w:eastAsia="Times New Roman"/>
                <w:sz w:val="22"/>
                <w:szCs w:val="22"/>
                <w:lang w:val="en-GB" w:eastAsia="pl-PL"/>
              </w:rPr>
              <w:t>• work aesthetics.</w:t>
            </w:r>
          </w:p>
        </w:tc>
        <w:tc>
          <w:tcPr>
            <w:tcW w:w="1722" w:type="dxa"/>
            <w:vAlign w:val="center"/>
          </w:tcPr>
          <w:p w14:paraId="649B3311" w14:textId="2E20B9FF" w:rsidR="00756755" w:rsidRPr="00D277A3" w:rsidRDefault="00D951FD" w:rsidP="00180F9A">
            <w:pPr>
              <w:spacing w:after="0" w:line="240" w:lineRule="auto"/>
              <w:jc w:val="center"/>
              <w:rPr>
                <w:rFonts w:eastAsia="Times New Roman"/>
                <w:sz w:val="22"/>
                <w:szCs w:val="22"/>
                <w:lang w:val="en-GB" w:eastAsia="pl-PL"/>
              </w:rPr>
            </w:pPr>
            <w:r w:rsidRPr="00D277A3">
              <w:rPr>
                <w:rFonts w:eastAsia="Times New Roman"/>
                <w:sz w:val="22"/>
                <w:szCs w:val="22"/>
                <w:lang w:eastAsia="pl-PL"/>
              </w:rPr>
              <w:t>7</w:t>
            </w:r>
          </w:p>
        </w:tc>
      </w:tr>
      <w:tr w:rsidR="00551CD3" w:rsidRPr="00D277A3" w14:paraId="7EA1ABA9" w14:textId="77777777" w:rsidTr="00845451">
        <w:trPr>
          <w:trHeight w:val="228"/>
        </w:trPr>
        <w:tc>
          <w:tcPr>
            <w:tcW w:w="1045" w:type="dxa"/>
            <w:vAlign w:val="center"/>
            <w:hideMark/>
          </w:tcPr>
          <w:p w14:paraId="73523809" w14:textId="77777777" w:rsidR="00551CD3" w:rsidRPr="00D277A3" w:rsidRDefault="00551CD3" w:rsidP="00180F9A">
            <w:pPr>
              <w:spacing w:after="0" w:line="240" w:lineRule="auto"/>
              <w:ind w:left="57"/>
              <w:jc w:val="center"/>
              <w:rPr>
                <w:rFonts w:eastAsia="Times New Roman"/>
                <w:sz w:val="22"/>
                <w:szCs w:val="22"/>
                <w:lang w:eastAsia="pl-PL"/>
              </w:rPr>
            </w:pPr>
          </w:p>
        </w:tc>
        <w:tc>
          <w:tcPr>
            <w:tcW w:w="6458" w:type="dxa"/>
            <w:vAlign w:val="center"/>
            <w:hideMark/>
          </w:tcPr>
          <w:p w14:paraId="343CAEB3" w14:textId="6A11A07C" w:rsidR="00551CD3" w:rsidRPr="00D277A3" w:rsidRDefault="00551CD3" w:rsidP="00180F9A">
            <w:pPr>
              <w:spacing w:after="0" w:line="240" w:lineRule="auto"/>
              <w:rPr>
                <w:rFonts w:eastAsia="Times New Roman"/>
                <w:b/>
                <w:sz w:val="22"/>
                <w:szCs w:val="22"/>
                <w:lang w:eastAsia="pl-PL"/>
              </w:rPr>
            </w:pPr>
            <w:r w:rsidRPr="00D277A3">
              <w:rPr>
                <w:rFonts w:eastAsia="Times New Roman"/>
                <w:b/>
                <w:sz w:val="22"/>
                <w:szCs w:val="22"/>
                <w:lang w:eastAsia="pl-PL"/>
              </w:rPr>
              <w:t>Total hours</w:t>
            </w:r>
          </w:p>
        </w:tc>
        <w:tc>
          <w:tcPr>
            <w:tcW w:w="1722" w:type="dxa"/>
            <w:vAlign w:val="center"/>
            <w:hideMark/>
          </w:tcPr>
          <w:p w14:paraId="1706E591" w14:textId="7F602250" w:rsidR="006B615C" w:rsidRPr="00D277A3" w:rsidRDefault="000F1718" w:rsidP="00180F9A">
            <w:pPr>
              <w:spacing w:after="0"/>
              <w:jc w:val="center"/>
              <w:rPr>
                <w:rFonts w:eastAsia="Times New Roman"/>
                <w:sz w:val="22"/>
                <w:szCs w:val="22"/>
                <w:lang w:eastAsia="pl-PL"/>
              </w:rPr>
            </w:pPr>
            <w:r w:rsidRPr="00D277A3">
              <w:rPr>
                <w:rFonts w:eastAsia="Times New Roman"/>
                <w:b/>
                <w:sz w:val="22"/>
                <w:szCs w:val="22"/>
                <w:lang w:eastAsia="pl-PL"/>
              </w:rPr>
              <w:t>105</w:t>
            </w:r>
          </w:p>
        </w:tc>
      </w:tr>
    </w:tbl>
    <w:p w14:paraId="09F7B713" w14:textId="77777777" w:rsidR="00845451" w:rsidRDefault="00845451" w:rsidP="00845451">
      <w:pPr>
        <w:spacing w:after="0"/>
      </w:pPr>
    </w:p>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48"/>
      </w:tblGrid>
      <w:tr w:rsidR="00D277A3" w:rsidRPr="00D277A3" w14:paraId="063A54C9" w14:textId="77777777" w:rsidTr="00845451">
        <w:trPr>
          <w:trHeight w:val="283"/>
        </w:trPr>
        <w:tc>
          <w:tcPr>
            <w:tcW w:w="9248" w:type="dxa"/>
            <w:vAlign w:val="center"/>
          </w:tcPr>
          <w:p w14:paraId="4A003D3E" w14:textId="77777777" w:rsidR="00096A7B" w:rsidRPr="00D277A3" w:rsidRDefault="00096A7B" w:rsidP="000C3A79">
            <w:pPr>
              <w:spacing w:after="0" w:line="240" w:lineRule="auto"/>
              <w:jc w:val="center"/>
              <w:rPr>
                <w:rFonts w:eastAsia="Times New Roman"/>
                <w:b/>
                <w:bCs/>
                <w:lang w:val="en-US" w:eastAsia="pl-PL"/>
              </w:rPr>
            </w:pPr>
            <w:bookmarkStart w:id="8" w:name="table0A"/>
            <w:bookmarkStart w:id="9" w:name="table0B"/>
            <w:bookmarkEnd w:id="8"/>
            <w:bookmarkEnd w:id="9"/>
            <w:r w:rsidRPr="00D277A3">
              <w:rPr>
                <w:rFonts w:eastAsia="Times New Roman"/>
                <w:b/>
                <w:bCs/>
                <w:lang w:val="en-US" w:eastAsia="pl-PL"/>
              </w:rPr>
              <w:t>TEACHING TOOLS</w:t>
            </w:r>
          </w:p>
        </w:tc>
      </w:tr>
      <w:tr w:rsidR="00551CD3" w:rsidRPr="00D277A3" w14:paraId="4D612C3B" w14:textId="77777777" w:rsidTr="00845451">
        <w:trPr>
          <w:trHeight w:val="420"/>
        </w:trPr>
        <w:tc>
          <w:tcPr>
            <w:tcW w:w="9248" w:type="dxa"/>
            <w:hideMark/>
          </w:tcPr>
          <w:p w14:paraId="56CD3B39" w14:textId="330F4DAE" w:rsidR="00E52501" w:rsidRPr="00D277A3" w:rsidRDefault="001503EC"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w:t>
            </w:r>
            <w:r w:rsidR="00C20EF7" w:rsidRPr="00D277A3">
              <w:rPr>
                <w:rFonts w:eastAsia="Times New Roman"/>
                <w:b/>
                <w:sz w:val="22"/>
                <w:szCs w:val="22"/>
                <w:lang w:val="en-US" w:eastAsia="pl-PL"/>
              </w:rPr>
              <w:t>1</w:t>
            </w:r>
            <w:r w:rsidR="00C20EF7" w:rsidRPr="00D277A3">
              <w:rPr>
                <w:rFonts w:eastAsia="Times New Roman"/>
                <w:sz w:val="22"/>
                <w:szCs w:val="22"/>
                <w:lang w:val="en-US" w:eastAsia="pl-PL"/>
              </w:rPr>
              <w:t xml:space="preserve"> - </w:t>
            </w:r>
            <w:r w:rsidR="00E52501" w:rsidRPr="00D277A3">
              <w:rPr>
                <w:rFonts w:eastAsia="Times New Roman"/>
                <w:sz w:val="22"/>
                <w:szCs w:val="22"/>
                <w:lang w:val="en-US" w:eastAsia="pl-PL"/>
              </w:rPr>
              <w:t>Multimedia presentations.</w:t>
            </w:r>
          </w:p>
          <w:p w14:paraId="1A65E30F" w14:textId="6D23E91F" w:rsidR="00E52501"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N2</w:t>
            </w:r>
            <w:r w:rsidRPr="00D277A3">
              <w:rPr>
                <w:rFonts w:eastAsia="Times New Roman"/>
                <w:sz w:val="22"/>
                <w:szCs w:val="22"/>
                <w:lang w:val="en-US" w:eastAsia="pl-PL"/>
              </w:rPr>
              <w:t xml:space="preserve"> - Projects presentations.</w:t>
            </w:r>
          </w:p>
          <w:p w14:paraId="51C478C3" w14:textId="44BB5480" w:rsidR="00E52501"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N3</w:t>
            </w:r>
            <w:r w:rsidRPr="00D277A3">
              <w:rPr>
                <w:rFonts w:eastAsia="Times New Roman"/>
                <w:sz w:val="22"/>
                <w:szCs w:val="22"/>
                <w:lang w:val="en-US" w:eastAsia="pl-PL"/>
              </w:rPr>
              <w:t xml:space="preserve"> - Educational excursion.</w:t>
            </w:r>
          </w:p>
          <w:p w14:paraId="7959A129" w14:textId="77777777" w:rsidR="00E52501"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N4</w:t>
            </w:r>
            <w:r w:rsidRPr="00D277A3">
              <w:rPr>
                <w:rFonts w:eastAsia="Times New Roman"/>
                <w:sz w:val="22"/>
                <w:szCs w:val="22"/>
                <w:lang w:val="en-US" w:eastAsia="pl-PL"/>
              </w:rPr>
              <w:t xml:space="preserve"> - Consultation.</w:t>
            </w:r>
          </w:p>
          <w:p w14:paraId="7E88974E" w14:textId="77777777" w:rsidR="00E52501"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N5</w:t>
            </w:r>
            <w:r w:rsidRPr="00D277A3">
              <w:rPr>
                <w:rFonts w:eastAsia="Times New Roman"/>
                <w:sz w:val="22"/>
                <w:szCs w:val="22"/>
                <w:lang w:val="en-US" w:eastAsia="pl-PL"/>
              </w:rPr>
              <w:t xml:space="preserve"> - Problem discussions.</w:t>
            </w:r>
          </w:p>
          <w:p w14:paraId="59217D73" w14:textId="77777777" w:rsidR="00E52501"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N6</w:t>
            </w:r>
            <w:r w:rsidRPr="00D277A3">
              <w:rPr>
                <w:rFonts w:eastAsia="Times New Roman"/>
                <w:sz w:val="22"/>
                <w:szCs w:val="22"/>
                <w:lang w:val="en-US" w:eastAsia="pl-PL"/>
              </w:rPr>
              <w:t xml:space="preserve"> - Research and design workshops.</w:t>
            </w:r>
          </w:p>
          <w:p w14:paraId="74D69731" w14:textId="77777777" w:rsidR="00E52501"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N7</w:t>
            </w:r>
            <w:r w:rsidRPr="00D277A3">
              <w:rPr>
                <w:rFonts w:eastAsia="Times New Roman"/>
                <w:sz w:val="22"/>
                <w:szCs w:val="22"/>
                <w:lang w:val="en-US" w:eastAsia="pl-PL"/>
              </w:rPr>
              <w:t xml:space="preserve"> - Field research.</w:t>
            </w:r>
          </w:p>
          <w:p w14:paraId="67731AA6" w14:textId="77777777" w:rsidR="00E52501"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N8</w:t>
            </w:r>
            <w:r w:rsidRPr="00D277A3">
              <w:rPr>
                <w:rFonts w:eastAsia="Times New Roman"/>
                <w:sz w:val="22"/>
                <w:szCs w:val="22"/>
                <w:lang w:val="en-US" w:eastAsia="pl-PL"/>
              </w:rPr>
              <w:t xml:space="preserve"> - Specialist consultations.</w:t>
            </w:r>
          </w:p>
          <w:p w14:paraId="45D24937" w14:textId="77777777" w:rsidR="00E52501"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N9</w:t>
            </w:r>
            <w:r w:rsidRPr="00D277A3">
              <w:rPr>
                <w:rFonts w:eastAsia="Times New Roman"/>
                <w:sz w:val="22"/>
                <w:szCs w:val="22"/>
                <w:lang w:val="en-US" w:eastAsia="pl-PL"/>
              </w:rPr>
              <w:t xml:space="preserve"> - Group consultations.</w:t>
            </w:r>
          </w:p>
          <w:p w14:paraId="2F4FA6F0" w14:textId="77777777" w:rsidR="00E52501"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N10</w:t>
            </w:r>
            <w:r w:rsidRPr="00D277A3">
              <w:rPr>
                <w:rFonts w:eastAsia="Times New Roman"/>
                <w:sz w:val="22"/>
                <w:szCs w:val="22"/>
                <w:lang w:val="en-US" w:eastAsia="pl-PL"/>
              </w:rPr>
              <w:t xml:space="preserve"> - Individual adjustments (including consultations with experts).</w:t>
            </w:r>
          </w:p>
          <w:p w14:paraId="67EB6A7D" w14:textId="6097D0A3" w:rsidR="00551CD3" w:rsidRPr="00D277A3" w:rsidRDefault="00E52501" w:rsidP="00E52501">
            <w:pPr>
              <w:spacing w:after="0" w:line="240" w:lineRule="auto"/>
              <w:ind w:left="57"/>
              <w:rPr>
                <w:rFonts w:eastAsia="Times New Roman"/>
                <w:sz w:val="22"/>
                <w:szCs w:val="22"/>
                <w:lang w:val="en-US" w:eastAsia="pl-PL"/>
              </w:rPr>
            </w:pPr>
            <w:r w:rsidRPr="00D277A3">
              <w:rPr>
                <w:rFonts w:eastAsia="Times New Roman"/>
                <w:b/>
                <w:sz w:val="22"/>
                <w:szCs w:val="22"/>
                <w:lang w:val="en-US" w:eastAsia="pl-PL"/>
              </w:rPr>
              <w:t>N11</w:t>
            </w:r>
            <w:r w:rsidRPr="00D277A3">
              <w:rPr>
                <w:rFonts w:eastAsia="Times New Roman"/>
                <w:sz w:val="22"/>
                <w:szCs w:val="22"/>
                <w:lang w:val="en-US" w:eastAsia="pl-PL"/>
              </w:rPr>
              <w:t xml:space="preserve"> - Teamwork</w:t>
            </w:r>
          </w:p>
        </w:tc>
      </w:tr>
    </w:tbl>
    <w:p w14:paraId="7F36FAA3" w14:textId="77777777" w:rsidR="00845451" w:rsidRDefault="00845451" w:rsidP="00845451">
      <w:pPr>
        <w:spacing w:after="0"/>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2499"/>
        <w:gridCol w:w="2039"/>
        <w:gridCol w:w="4747"/>
      </w:tblGrid>
      <w:tr w:rsidR="00D277A3" w:rsidRPr="004E3A35" w14:paraId="7874689F" w14:textId="77777777" w:rsidTr="00845451">
        <w:trPr>
          <w:trHeight w:val="283"/>
        </w:trPr>
        <w:tc>
          <w:tcPr>
            <w:tcW w:w="9285" w:type="dxa"/>
            <w:gridSpan w:val="3"/>
            <w:vAlign w:val="center"/>
          </w:tcPr>
          <w:p w14:paraId="7AFDDF82" w14:textId="77777777" w:rsidR="00876A91" w:rsidRPr="00D277A3" w:rsidRDefault="000C3A79" w:rsidP="00C51981">
            <w:pPr>
              <w:spacing w:after="0" w:line="240" w:lineRule="auto"/>
              <w:jc w:val="center"/>
              <w:rPr>
                <w:rFonts w:eastAsia="Times New Roman"/>
                <w:lang w:val="en-US" w:eastAsia="pl-PL"/>
              </w:rPr>
            </w:pPr>
            <w:r w:rsidRPr="00D277A3">
              <w:rPr>
                <w:b/>
                <w:bCs/>
                <w:lang w:val="en-US" w:eastAsia="pl-PL"/>
              </w:rPr>
              <w:t>ASSESSMENT OF ACHIEVEMENT OF LEARNING OUTCOMES</w:t>
            </w:r>
          </w:p>
        </w:tc>
      </w:tr>
      <w:tr w:rsidR="00D277A3" w:rsidRPr="004E3A35" w14:paraId="107F6205" w14:textId="77777777" w:rsidTr="00845451">
        <w:tc>
          <w:tcPr>
            <w:tcW w:w="2683" w:type="dxa"/>
            <w:hideMark/>
          </w:tcPr>
          <w:p w14:paraId="24DE9945" w14:textId="77777777" w:rsidR="00551CD3" w:rsidRPr="00D277A3" w:rsidRDefault="00551CD3" w:rsidP="0076154C">
            <w:pPr>
              <w:spacing w:after="0" w:line="240" w:lineRule="auto"/>
              <w:ind w:left="57"/>
              <w:rPr>
                <w:rFonts w:eastAsia="Times New Roman"/>
                <w:sz w:val="22"/>
                <w:szCs w:val="22"/>
                <w:lang w:val="en-US" w:eastAsia="pl-PL"/>
              </w:rPr>
            </w:pPr>
            <w:bookmarkStart w:id="10" w:name="table0C"/>
            <w:bookmarkEnd w:id="10"/>
            <w:r w:rsidRPr="00D277A3">
              <w:rPr>
                <w:rFonts w:eastAsia="Times New Roman"/>
                <w:b/>
                <w:bCs/>
                <w:sz w:val="22"/>
                <w:szCs w:val="22"/>
                <w:lang w:val="en-US" w:eastAsia="pl-PL"/>
              </w:rPr>
              <w:t xml:space="preserve">Evaluation </w:t>
            </w:r>
            <w:r w:rsidRPr="00D277A3">
              <w:rPr>
                <w:rFonts w:eastAsia="Times New Roman"/>
                <w:sz w:val="22"/>
                <w:szCs w:val="22"/>
                <w:lang w:val="en-US" w:eastAsia="pl-PL"/>
              </w:rPr>
              <w:t xml:space="preserve">(F – forming (during semester), </w:t>
            </w:r>
            <w:r w:rsidR="00D61615" w:rsidRPr="00D277A3">
              <w:rPr>
                <w:rFonts w:eastAsia="Times New Roman"/>
                <w:sz w:val="22"/>
                <w:szCs w:val="22"/>
                <w:lang w:val="en-US" w:eastAsia="pl-PL"/>
              </w:rPr>
              <w:t>C</w:t>
            </w:r>
            <w:r w:rsidRPr="00D277A3">
              <w:rPr>
                <w:rFonts w:eastAsia="Times New Roman"/>
                <w:sz w:val="22"/>
                <w:szCs w:val="22"/>
                <w:lang w:val="en-US" w:eastAsia="pl-PL"/>
              </w:rPr>
              <w:t xml:space="preserve"> – concluding (at semester end)</w:t>
            </w:r>
          </w:p>
        </w:tc>
        <w:tc>
          <w:tcPr>
            <w:tcW w:w="2194" w:type="dxa"/>
            <w:hideMark/>
          </w:tcPr>
          <w:p w14:paraId="0AAAA923" w14:textId="77777777" w:rsidR="00551CD3" w:rsidRPr="00D277A3" w:rsidRDefault="000C3A79" w:rsidP="0076154C">
            <w:pPr>
              <w:spacing w:after="0" w:line="240" w:lineRule="auto"/>
              <w:ind w:left="57"/>
              <w:rPr>
                <w:rFonts w:eastAsia="Times New Roman"/>
                <w:sz w:val="22"/>
                <w:szCs w:val="22"/>
                <w:lang w:eastAsia="pl-PL"/>
              </w:rPr>
            </w:pPr>
            <w:r w:rsidRPr="00D277A3">
              <w:rPr>
                <w:sz w:val="22"/>
                <w:lang w:val="en-US" w:eastAsia="pl-PL"/>
              </w:rPr>
              <w:t>Number of learning outcome</w:t>
            </w:r>
          </w:p>
        </w:tc>
        <w:tc>
          <w:tcPr>
            <w:tcW w:w="4408" w:type="dxa"/>
            <w:hideMark/>
          </w:tcPr>
          <w:p w14:paraId="5027589D" w14:textId="77777777" w:rsidR="000C3A79" w:rsidRPr="00D277A3" w:rsidRDefault="000C3A79" w:rsidP="0076154C">
            <w:pPr>
              <w:spacing w:after="0" w:line="240" w:lineRule="auto"/>
              <w:ind w:left="57"/>
              <w:rPr>
                <w:rFonts w:eastAsia="Times New Roman"/>
                <w:sz w:val="22"/>
                <w:szCs w:val="22"/>
                <w:lang w:val="en-US" w:eastAsia="pl-PL"/>
              </w:rPr>
            </w:pPr>
            <w:r w:rsidRPr="00D277A3">
              <w:rPr>
                <w:bCs/>
                <w:sz w:val="22"/>
                <w:szCs w:val="22"/>
                <w:lang w:val="en-US"/>
              </w:rPr>
              <w:t>Method of assessing the achievement of learning outcome</w:t>
            </w:r>
          </w:p>
        </w:tc>
      </w:tr>
      <w:tr w:rsidR="00D277A3" w:rsidRPr="00D277A3" w14:paraId="09B4B796" w14:textId="77777777" w:rsidTr="00845451">
        <w:tc>
          <w:tcPr>
            <w:tcW w:w="0" w:type="auto"/>
            <w:hideMark/>
          </w:tcPr>
          <w:p w14:paraId="01E00B46" w14:textId="77777777" w:rsidR="00853F81" w:rsidRPr="00D277A3" w:rsidRDefault="00853F81" w:rsidP="0076154C">
            <w:pPr>
              <w:spacing w:after="0" w:line="240" w:lineRule="auto"/>
              <w:ind w:left="57"/>
              <w:rPr>
                <w:rFonts w:eastAsia="Times New Roman"/>
                <w:sz w:val="22"/>
                <w:szCs w:val="22"/>
                <w:lang w:eastAsia="pl-PL"/>
              </w:rPr>
            </w:pPr>
            <w:r w:rsidRPr="00D277A3">
              <w:rPr>
                <w:rFonts w:eastAsia="Times New Roman"/>
                <w:sz w:val="22"/>
                <w:szCs w:val="22"/>
                <w:lang w:eastAsia="pl-PL"/>
              </w:rPr>
              <w:t>F1</w:t>
            </w:r>
          </w:p>
        </w:tc>
        <w:tc>
          <w:tcPr>
            <w:tcW w:w="0" w:type="auto"/>
            <w:vMerge w:val="restart"/>
            <w:hideMark/>
          </w:tcPr>
          <w:p w14:paraId="2C573F84" w14:textId="77777777" w:rsidR="00180F9A" w:rsidRPr="00180F9A" w:rsidRDefault="00180F9A" w:rsidP="00180F9A">
            <w:pPr>
              <w:spacing w:after="0" w:line="240" w:lineRule="auto"/>
            </w:pPr>
            <w:r w:rsidRPr="00180F9A">
              <w:rPr>
                <w:sz w:val="22"/>
                <w:szCs w:val="22"/>
              </w:rPr>
              <w:t>1.1.1)</w:t>
            </w:r>
          </w:p>
          <w:p w14:paraId="2A2C6925" w14:textId="77777777" w:rsidR="00180F9A" w:rsidRPr="00180F9A" w:rsidRDefault="00180F9A" w:rsidP="00180F9A">
            <w:pPr>
              <w:spacing w:after="0" w:line="240" w:lineRule="auto"/>
            </w:pPr>
            <w:r w:rsidRPr="00180F9A">
              <w:rPr>
                <w:bCs/>
                <w:sz w:val="22"/>
                <w:szCs w:val="22"/>
              </w:rPr>
              <w:t>1.1.</w:t>
            </w:r>
            <w:r w:rsidRPr="00180F9A">
              <w:rPr>
                <w:sz w:val="22"/>
                <w:szCs w:val="22"/>
              </w:rPr>
              <w:t>2)</w:t>
            </w:r>
          </w:p>
          <w:p w14:paraId="04CA8125" w14:textId="77777777" w:rsidR="00180F9A" w:rsidRPr="00180F9A" w:rsidRDefault="00180F9A" w:rsidP="00180F9A">
            <w:pPr>
              <w:spacing w:after="0" w:line="240" w:lineRule="auto"/>
            </w:pPr>
            <w:r w:rsidRPr="00180F9A">
              <w:rPr>
                <w:sz w:val="22"/>
                <w:szCs w:val="22"/>
                <w:lang w:eastAsia="pl-PL"/>
              </w:rPr>
              <w:t>1.1.3)</w:t>
            </w:r>
          </w:p>
          <w:p w14:paraId="67C90D9B" w14:textId="77777777" w:rsidR="00180F9A" w:rsidRPr="00180F9A" w:rsidRDefault="00180F9A" w:rsidP="00180F9A">
            <w:pPr>
              <w:spacing w:after="0" w:line="240" w:lineRule="auto"/>
            </w:pPr>
            <w:r w:rsidRPr="00180F9A">
              <w:rPr>
                <w:sz w:val="22"/>
                <w:szCs w:val="22"/>
              </w:rPr>
              <w:t>1.1.4)</w:t>
            </w:r>
          </w:p>
          <w:p w14:paraId="271BD0BF" w14:textId="77777777" w:rsidR="00180F9A" w:rsidRPr="00180F9A" w:rsidRDefault="00180F9A" w:rsidP="00180F9A">
            <w:pPr>
              <w:spacing w:after="0" w:line="240" w:lineRule="auto"/>
            </w:pPr>
            <w:r w:rsidRPr="00180F9A">
              <w:rPr>
                <w:sz w:val="22"/>
                <w:szCs w:val="22"/>
              </w:rPr>
              <w:t>1.1.5)</w:t>
            </w:r>
          </w:p>
          <w:p w14:paraId="7123F644" w14:textId="77777777" w:rsidR="00180F9A" w:rsidRPr="00180F9A" w:rsidRDefault="00180F9A" w:rsidP="00180F9A">
            <w:pPr>
              <w:spacing w:after="0" w:line="240" w:lineRule="auto"/>
            </w:pPr>
            <w:r w:rsidRPr="00180F9A">
              <w:rPr>
                <w:bCs/>
                <w:sz w:val="22"/>
                <w:szCs w:val="22"/>
              </w:rPr>
              <w:t>1.1.</w:t>
            </w:r>
            <w:r w:rsidRPr="00180F9A">
              <w:rPr>
                <w:sz w:val="22"/>
                <w:szCs w:val="22"/>
              </w:rPr>
              <w:t>6)</w:t>
            </w:r>
          </w:p>
          <w:p w14:paraId="0BAB8877" w14:textId="77777777" w:rsidR="00180F9A" w:rsidRPr="00180F9A" w:rsidRDefault="00180F9A" w:rsidP="00180F9A">
            <w:pPr>
              <w:spacing w:after="0" w:line="240" w:lineRule="auto"/>
            </w:pPr>
            <w:r w:rsidRPr="00180F9A">
              <w:rPr>
                <w:sz w:val="22"/>
                <w:szCs w:val="22"/>
              </w:rPr>
              <w:t>1.1.7)</w:t>
            </w:r>
          </w:p>
          <w:p w14:paraId="4E9EF726" w14:textId="77777777" w:rsidR="00180F9A" w:rsidRPr="00180F9A" w:rsidRDefault="00180F9A" w:rsidP="00180F9A">
            <w:pPr>
              <w:spacing w:after="0" w:line="240" w:lineRule="auto"/>
            </w:pPr>
            <w:r w:rsidRPr="00180F9A">
              <w:rPr>
                <w:sz w:val="22"/>
                <w:szCs w:val="22"/>
              </w:rPr>
              <w:t>1.1.9)</w:t>
            </w:r>
          </w:p>
          <w:p w14:paraId="437C564E" w14:textId="77777777" w:rsidR="00180F9A" w:rsidRPr="00180F9A" w:rsidRDefault="00180F9A" w:rsidP="00180F9A">
            <w:pPr>
              <w:spacing w:after="0" w:line="240" w:lineRule="auto"/>
            </w:pPr>
            <w:r w:rsidRPr="00180F9A">
              <w:rPr>
                <w:bCs/>
                <w:sz w:val="22"/>
                <w:szCs w:val="22"/>
              </w:rPr>
              <w:t>1.1.</w:t>
            </w:r>
            <w:r w:rsidRPr="00180F9A">
              <w:rPr>
                <w:sz w:val="22"/>
                <w:szCs w:val="22"/>
              </w:rPr>
              <w:t>10)</w:t>
            </w:r>
          </w:p>
          <w:p w14:paraId="1407BE96" w14:textId="77777777" w:rsidR="00180F9A" w:rsidRPr="00180F9A" w:rsidRDefault="00180F9A" w:rsidP="00180F9A">
            <w:pPr>
              <w:spacing w:after="0" w:line="240" w:lineRule="auto"/>
            </w:pPr>
            <w:r w:rsidRPr="00180F9A">
              <w:rPr>
                <w:sz w:val="22"/>
                <w:szCs w:val="22"/>
              </w:rPr>
              <w:t>1.1.11)</w:t>
            </w:r>
          </w:p>
          <w:p w14:paraId="08274894" w14:textId="77777777" w:rsidR="00180F9A" w:rsidRPr="00180F9A" w:rsidRDefault="00180F9A" w:rsidP="00180F9A">
            <w:pPr>
              <w:spacing w:after="0" w:line="240" w:lineRule="auto"/>
            </w:pPr>
            <w:r w:rsidRPr="00180F9A">
              <w:rPr>
                <w:sz w:val="22"/>
                <w:szCs w:val="22"/>
              </w:rPr>
              <w:t>1.1.12)</w:t>
            </w:r>
          </w:p>
          <w:p w14:paraId="6617FF33" w14:textId="77777777" w:rsidR="00180F9A" w:rsidRPr="00180F9A" w:rsidRDefault="00180F9A" w:rsidP="00180F9A">
            <w:pPr>
              <w:spacing w:after="0" w:line="240" w:lineRule="auto"/>
            </w:pPr>
            <w:r w:rsidRPr="00180F9A">
              <w:rPr>
                <w:bCs/>
                <w:sz w:val="22"/>
                <w:szCs w:val="22"/>
              </w:rPr>
              <w:t>1.1.</w:t>
            </w:r>
            <w:r w:rsidRPr="00180F9A">
              <w:rPr>
                <w:sz w:val="22"/>
                <w:szCs w:val="22"/>
              </w:rPr>
              <w:t>13)</w:t>
            </w:r>
          </w:p>
          <w:p w14:paraId="41A63286" w14:textId="77777777" w:rsidR="00180F9A" w:rsidRPr="00180F9A" w:rsidRDefault="00180F9A" w:rsidP="00180F9A">
            <w:pPr>
              <w:spacing w:after="0" w:line="240" w:lineRule="auto"/>
            </w:pPr>
            <w:r w:rsidRPr="00180F9A">
              <w:rPr>
                <w:sz w:val="22"/>
                <w:szCs w:val="22"/>
              </w:rPr>
              <w:t>A.W1.</w:t>
            </w:r>
          </w:p>
          <w:p w14:paraId="1FED2735" w14:textId="77777777" w:rsidR="00180F9A" w:rsidRPr="00180F9A" w:rsidRDefault="00180F9A" w:rsidP="00180F9A">
            <w:pPr>
              <w:spacing w:after="0" w:line="240" w:lineRule="auto"/>
            </w:pPr>
            <w:r w:rsidRPr="00180F9A">
              <w:rPr>
                <w:sz w:val="22"/>
                <w:szCs w:val="22"/>
              </w:rPr>
              <w:t>A.W4.</w:t>
            </w:r>
          </w:p>
          <w:p w14:paraId="6805DEA3" w14:textId="77777777" w:rsidR="00180F9A" w:rsidRPr="00180F9A" w:rsidRDefault="00180F9A" w:rsidP="00180F9A">
            <w:pPr>
              <w:spacing w:after="0" w:line="240" w:lineRule="auto"/>
            </w:pPr>
            <w:r w:rsidRPr="00180F9A">
              <w:rPr>
                <w:sz w:val="22"/>
                <w:szCs w:val="22"/>
              </w:rPr>
              <w:t>A.W5.</w:t>
            </w:r>
          </w:p>
          <w:p w14:paraId="443B10DF" w14:textId="77777777" w:rsidR="00180F9A" w:rsidRPr="00180F9A" w:rsidRDefault="00180F9A" w:rsidP="00180F9A">
            <w:pPr>
              <w:spacing w:after="0" w:line="240" w:lineRule="auto"/>
            </w:pPr>
            <w:r w:rsidRPr="00180F9A">
              <w:rPr>
                <w:sz w:val="22"/>
                <w:szCs w:val="22"/>
              </w:rPr>
              <w:t>A.W6.</w:t>
            </w:r>
          </w:p>
          <w:p w14:paraId="290305F1" w14:textId="77777777" w:rsidR="00180F9A" w:rsidRPr="00180F9A" w:rsidRDefault="00180F9A" w:rsidP="00180F9A">
            <w:pPr>
              <w:spacing w:after="0" w:line="240" w:lineRule="auto"/>
            </w:pPr>
            <w:r w:rsidRPr="00180F9A">
              <w:rPr>
                <w:sz w:val="22"/>
                <w:szCs w:val="22"/>
              </w:rPr>
              <w:t>A.W8.</w:t>
            </w:r>
          </w:p>
          <w:p w14:paraId="7407BA9A" w14:textId="77777777" w:rsidR="00180F9A" w:rsidRPr="00180F9A" w:rsidRDefault="00180F9A" w:rsidP="00180F9A">
            <w:pPr>
              <w:spacing w:after="0" w:line="240" w:lineRule="auto"/>
            </w:pPr>
            <w:r w:rsidRPr="00180F9A">
              <w:rPr>
                <w:bCs/>
                <w:sz w:val="22"/>
                <w:szCs w:val="22"/>
              </w:rPr>
              <w:t>1.2.</w:t>
            </w:r>
            <w:r w:rsidRPr="00180F9A">
              <w:rPr>
                <w:sz w:val="22"/>
                <w:szCs w:val="22"/>
              </w:rPr>
              <w:t>1)</w:t>
            </w:r>
          </w:p>
          <w:p w14:paraId="678E8DCB" w14:textId="77777777" w:rsidR="00180F9A" w:rsidRPr="00180F9A" w:rsidRDefault="00180F9A" w:rsidP="00180F9A">
            <w:pPr>
              <w:spacing w:after="0" w:line="240" w:lineRule="auto"/>
            </w:pPr>
            <w:r w:rsidRPr="00180F9A">
              <w:rPr>
                <w:bCs/>
                <w:sz w:val="22"/>
                <w:szCs w:val="22"/>
              </w:rPr>
              <w:t>1.2.</w:t>
            </w:r>
            <w:r w:rsidRPr="00180F9A">
              <w:rPr>
                <w:sz w:val="22"/>
                <w:szCs w:val="22"/>
              </w:rPr>
              <w:t>2)</w:t>
            </w:r>
          </w:p>
          <w:p w14:paraId="62E29BA8" w14:textId="77777777" w:rsidR="00180F9A" w:rsidRPr="00180F9A" w:rsidRDefault="00180F9A" w:rsidP="00180F9A">
            <w:pPr>
              <w:spacing w:after="0" w:line="240" w:lineRule="auto"/>
            </w:pPr>
            <w:r w:rsidRPr="00180F9A">
              <w:rPr>
                <w:sz w:val="22"/>
                <w:szCs w:val="22"/>
              </w:rPr>
              <w:t>1.2.</w:t>
            </w:r>
            <w:r w:rsidRPr="00180F9A">
              <w:rPr>
                <w:bCs/>
                <w:sz w:val="22"/>
                <w:szCs w:val="22"/>
              </w:rPr>
              <w:t>3)</w:t>
            </w:r>
          </w:p>
          <w:p w14:paraId="2A7A5FFD" w14:textId="77777777" w:rsidR="00180F9A" w:rsidRPr="00180F9A" w:rsidRDefault="00180F9A" w:rsidP="00180F9A">
            <w:pPr>
              <w:spacing w:after="0" w:line="240" w:lineRule="auto"/>
            </w:pPr>
            <w:r w:rsidRPr="00180F9A">
              <w:rPr>
                <w:bCs/>
                <w:sz w:val="22"/>
                <w:szCs w:val="22"/>
              </w:rPr>
              <w:t>1.2.</w:t>
            </w:r>
            <w:r w:rsidRPr="00180F9A">
              <w:rPr>
                <w:sz w:val="22"/>
                <w:szCs w:val="22"/>
              </w:rPr>
              <w:t>4)</w:t>
            </w:r>
          </w:p>
          <w:p w14:paraId="33C12C3A" w14:textId="77777777" w:rsidR="00180F9A" w:rsidRPr="00180F9A" w:rsidRDefault="00180F9A" w:rsidP="00180F9A">
            <w:pPr>
              <w:spacing w:after="0" w:line="240" w:lineRule="auto"/>
            </w:pPr>
            <w:r w:rsidRPr="00180F9A">
              <w:rPr>
                <w:bCs/>
                <w:sz w:val="22"/>
                <w:szCs w:val="22"/>
              </w:rPr>
              <w:t>1.2.</w:t>
            </w:r>
            <w:r w:rsidRPr="00180F9A">
              <w:rPr>
                <w:sz w:val="22"/>
                <w:szCs w:val="22"/>
              </w:rPr>
              <w:t>5)</w:t>
            </w:r>
          </w:p>
          <w:p w14:paraId="14CA7335" w14:textId="77777777" w:rsidR="00180F9A" w:rsidRPr="00180F9A" w:rsidRDefault="00180F9A" w:rsidP="00180F9A">
            <w:pPr>
              <w:spacing w:after="0" w:line="240" w:lineRule="auto"/>
            </w:pPr>
            <w:r w:rsidRPr="00180F9A">
              <w:rPr>
                <w:rFonts w:eastAsia="font312"/>
                <w:bCs/>
                <w:sz w:val="22"/>
                <w:szCs w:val="22"/>
              </w:rPr>
              <w:t>A.U1.</w:t>
            </w:r>
          </w:p>
          <w:p w14:paraId="35B26C54" w14:textId="77777777" w:rsidR="00180F9A" w:rsidRPr="00180F9A" w:rsidRDefault="00180F9A" w:rsidP="00180F9A">
            <w:pPr>
              <w:spacing w:after="0" w:line="240" w:lineRule="auto"/>
            </w:pPr>
            <w:r w:rsidRPr="00180F9A">
              <w:rPr>
                <w:rFonts w:eastAsia="font312"/>
                <w:bCs/>
                <w:sz w:val="22"/>
                <w:szCs w:val="22"/>
              </w:rPr>
              <w:t>A.U4.</w:t>
            </w:r>
          </w:p>
          <w:p w14:paraId="18F2B593" w14:textId="77777777" w:rsidR="00180F9A" w:rsidRPr="00180F9A" w:rsidRDefault="00180F9A" w:rsidP="00180F9A">
            <w:pPr>
              <w:spacing w:after="0" w:line="240" w:lineRule="auto"/>
            </w:pPr>
            <w:r w:rsidRPr="00180F9A">
              <w:rPr>
                <w:rFonts w:eastAsia="font312"/>
                <w:sz w:val="22"/>
                <w:szCs w:val="22"/>
              </w:rPr>
              <w:t>A.U5.</w:t>
            </w:r>
          </w:p>
          <w:p w14:paraId="322C80D3" w14:textId="77777777" w:rsidR="00180F9A" w:rsidRPr="00180F9A" w:rsidRDefault="00180F9A" w:rsidP="00180F9A">
            <w:pPr>
              <w:spacing w:after="0" w:line="240" w:lineRule="auto"/>
            </w:pPr>
            <w:r w:rsidRPr="00180F9A">
              <w:rPr>
                <w:rFonts w:eastAsia="font312"/>
                <w:bCs/>
                <w:sz w:val="22"/>
                <w:szCs w:val="22"/>
              </w:rPr>
              <w:t>A.U7.</w:t>
            </w:r>
          </w:p>
          <w:p w14:paraId="7056EFDF" w14:textId="77777777" w:rsidR="00180F9A" w:rsidRPr="00180F9A" w:rsidRDefault="00180F9A" w:rsidP="00180F9A">
            <w:pPr>
              <w:spacing w:after="0" w:line="240" w:lineRule="auto"/>
            </w:pPr>
            <w:r w:rsidRPr="00180F9A">
              <w:rPr>
                <w:rFonts w:eastAsia="font312"/>
                <w:bCs/>
                <w:sz w:val="22"/>
                <w:szCs w:val="22"/>
              </w:rPr>
              <w:t>A.U8.</w:t>
            </w:r>
          </w:p>
          <w:p w14:paraId="523D3A51" w14:textId="77777777" w:rsidR="00180F9A" w:rsidRPr="00180F9A" w:rsidRDefault="00180F9A" w:rsidP="00180F9A">
            <w:pPr>
              <w:spacing w:after="0" w:line="240" w:lineRule="auto"/>
            </w:pPr>
            <w:r w:rsidRPr="00180F9A">
              <w:rPr>
                <w:rFonts w:eastAsia="font312"/>
                <w:sz w:val="22"/>
                <w:szCs w:val="22"/>
              </w:rPr>
              <w:t>A.U9.</w:t>
            </w:r>
          </w:p>
          <w:p w14:paraId="11F31C75" w14:textId="77777777" w:rsidR="00180F9A" w:rsidRPr="00180F9A" w:rsidRDefault="00180F9A" w:rsidP="00180F9A">
            <w:pPr>
              <w:spacing w:after="0" w:line="240" w:lineRule="auto"/>
            </w:pPr>
            <w:r w:rsidRPr="00180F9A">
              <w:rPr>
                <w:rFonts w:eastAsia="font312"/>
                <w:bCs/>
                <w:sz w:val="22"/>
                <w:szCs w:val="22"/>
              </w:rPr>
              <w:t>A.U10.</w:t>
            </w:r>
          </w:p>
          <w:p w14:paraId="36975E9D" w14:textId="77777777" w:rsidR="00180F9A" w:rsidRPr="00180F9A" w:rsidRDefault="00180F9A" w:rsidP="00180F9A">
            <w:pPr>
              <w:spacing w:after="0" w:line="240" w:lineRule="auto"/>
            </w:pPr>
            <w:r w:rsidRPr="00180F9A">
              <w:rPr>
                <w:rFonts w:eastAsia="font312"/>
                <w:bCs/>
                <w:sz w:val="22"/>
                <w:szCs w:val="22"/>
              </w:rPr>
              <w:t>A.U11.</w:t>
            </w:r>
          </w:p>
          <w:p w14:paraId="68158A05" w14:textId="77777777" w:rsidR="00180F9A" w:rsidRPr="00180F9A" w:rsidRDefault="00180F9A" w:rsidP="00180F9A">
            <w:pPr>
              <w:spacing w:after="0" w:line="240" w:lineRule="auto"/>
            </w:pPr>
            <w:r w:rsidRPr="00180F9A">
              <w:rPr>
                <w:rFonts w:eastAsia="font312"/>
                <w:bCs/>
                <w:sz w:val="22"/>
                <w:szCs w:val="22"/>
              </w:rPr>
              <w:t>A.U12.</w:t>
            </w:r>
          </w:p>
          <w:p w14:paraId="1D5CCB9E" w14:textId="77777777" w:rsidR="00180F9A" w:rsidRPr="00180F9A" w:rsidRDefault="00180F9A" w:rsidP="00180F9A">
            <w:pPr>
              <w:spacing w:after="0" w:line="240" w:lineRule="auto"/>
            </w:pPr>
            <w:r w:rsidRPr="00180F9A">
              <w:rPr>
                <w:rFonts w:eastAsia="font312"/>
                <w:bCs/>
                <w:sz w:val="22"/>
                <w:szCs w:val="22"/>
              </w:rPr>
              <w:t>A.U13.</w:t>
            </w:r>
          </w:p>
          <w:p w14:paraId="0BFC3229" w14:textId="77777777" w:rsidR="00180F9A" w:rsidRPr="00AC048A" w:rsidRDefault="00180F9A" w:rsidP="00180F9A">
            <w:pPr>
              <w:spacing w:after="0" w:line="240" w:lineRule="auto"/>
              <w:rPr>
                <w:lang w:val="en-US"/>
              </w:rPr>
            </w:pPr>
            <w:r w:rsidRPr="00AC048A">
              <w:rPr>
                <w:rFonts w:eastAsia="font312"/>
                <w:sz w:val="22"/>
                <w:szCs w:val="22"/>
                <w:lang w:val="en-US"/>
              </w:rPr>
              <w:t>A.U14.</w:t>
            </w:r>
          </w:p>
          <w:p w14:paraId="651D067D" w14:textId="77777777" w:rsidR="00180F9A" w:rsidRPr="00AC048A" w:rsidRDefault="00180F9A" w:rsidP="00180F9A">
            <w:pPr>
              <w:spacing w:after="0" w:line="240" w:lineRule="auto"/>
              <w:rPr>
                <w:lang w:val="en-US"/>
              </w:rPr>
            </w:pPr>
            <w:r w:rsidRPr="00AC048A">
              <w:rPr>
                <w:rFonts w:eastAsia="font312"/>
                <w:bCs/>
                <w:sz w:val="22"/>
                <w:szCs w:val="22"/>
                <w:lang w:val="en-US"/>
              </w:rPr>
              <w:t>A.U15.</w:t>
            </w:r>
          </w:p>
          <w:p w14:paraId="258EE113" w14:textId="77777777" w:rsidR="00180F9A" w:rsidRPr="00AC048A" w:rsidRDefault="00180F9A" w:rsidP="00180F9A">
            <w:pPr>
              <w:spacing w:after="0" w:line="240" w:lineRule="auto"/>
              <w:rPr>
                <w:lang w:val="en-US"/>
              </w:rPr>
            </w:pPr>
            <w:r w:rsidRPr="00AC048A">
              <w:rPr>
                <w:sz w:val="22"/>
                <w:szCs w:val="22"/>
                <w:lang w:val="en-US"/>
              </w:rPr>
              <w:t>1.3.2)</w:t>
            </w:r>
          </w:p>
          <w:p w14:paraId="755D4C72" w14:textId="77777777" w:rsidR="00180F9A" w:rsidRPr="00AC048A" w:rsidRDefault="00180F9A" w:rsidP="00180F9A">
            <w:pPr>
              <w:spacing w:after="0" w:line="240" w:lineRule="auto"/>
              <w:rPr>
                <w:lang w:val="en-US"/>
              </w:rPr>
            </w:pPr>
            <w:r w:rsidRPr="00AC048A">
              <w:rPr>
                <w:sz w:val="22"/>
                <w:szCs w:val="22"/>
                <w:lang w:val="en-US"/>
              </w:rPr>
              <w:t>1.3.3)</w:t>
            </w:r>
          </w:p>
          <w:p w14:paraId="174ABA9C" w14:textId="77777777" w:rsidR="00180F9A" w:rsidRPr="00AC048A" w:rsidRDefault="00180F9A" w:rsidP="00180F9A">
            <w:pPr>
              <w:spacing w:after="0" w:line="240" w:lineRule="auto"/>
              <w:rPr>
                <w:lang w:val="en-US"/>
              </w:rPr>
            </w:pPr>
            <w:r w:rsidRPr="00AC048A">
              <w:rPr>
                <w:sz w:val="22"/>
                <w:szCs w:val="22"/>
                <w:lang w:val="en-US"/>
              </w:rPr>
              <w:t>A.S1.</w:t>
            </w:r>
          </w:p>
          <w:p w14:paraId="28E5BCA1" w14:textId="77777777" w:rsidR="00180F9A" w:rsidRPr="00AC048A" w:rsidRDefault="00180F9A" w:rsidP="00180F9A">
            <w:pPr>
              <w:spacing w:after="0" w:line="240" w:lineRule="auto"/>
              <w:rPr>
                <w:lang w:val="en-US"/>
              </w:rPr>
            </w:pPr>
            <w:r w:rsidRPr="00CD3B54">
              <w:rPr>
                <w:sz w:val="22"/>
                <w:szCs w:val="22"/>
                <w:lang w:val="en-US"/>
              </w:rPr>
              <w:t>A.S2</w:t>
            </w:r>
          </w:p>
          <w:p w14:paraId="10822AAF" w14:textId="77777777" w:rsidR="00180F9A" w:rsidRPr="00AC048A" w:rsidRDefault="00180F9A" w:rsidP="00180F9A">
            <w:pPr>
              <w:spacing w:after="0" w:line="240" w:lineRule="auto"/>
              <w:rPr>
                <w:lang w:val="en-US"/>
              </w:rPr>
            </w:pPr>
            <w:r w:rsidRPr="00CD3B54">
              <w:rPr>
                <w:sz w:val="22"/>
                <w:szCs w:val="22"/>
                <w:lang w:val="en-US"/>
              </w:rPr>
              <w:t>A.S3.</w:t>
            </w:r>
          </w:p>
          <w:p w14:paraId="0B1D2B6A" w14:textId="6CAC25E8" w:rsidR="00853F81" w:rsidRPr="00D277A3" w:rsidRDefault="00180F9A" w:rsidP="00180F9A">
            <w:pPr>
              <w:spacing w:after="0" w:line="240" w:lineRule="auto"/>
              <w:rPr>
                <w:rFonts w:eastAsia="Times New Roman"/>
                <w:sz w:val="22"/>
                <w:szCs w:val="22"/>
                <w:lang w:eastAsia="pl-PL"/>
              </w:rPr>
            </w:pPr>
            <w:r w:rsidRPr="00CD3B54">
              <w:rPr>
                <w:bCs/>
                <w:sz w:val="22"/>
                <w:szCs w:val="22"/>
                <w:lang w:val="en-US"/>
              </w:rPr>
              <w:t>A.S4.</w:t>
            </w:r>
          </w:p>
        </w:tc>
        <w:tc>
          <w:tcPr>
            <w:tcW w:w="0" w:type="auto"/>
            <w:hideMark/>
          </w:tcPr>
          <w:p w14:paraId="6E3AA109" w14:textId="77777777" w:rsidR="00853F81" w:rsidRPr="00D277A3" w:rsidRDefault="00853F81" w:rsidP="00CA1DC5">
            <w:pPr>
              <w:spacing w:after="0" w:line="240" w:lineRule="auto"/>
              <w:ind w:left="57"/>
              <w:rPr>
                <w:rFonts w:eastAsia="Times New Roman"/>
                <w:sz w:val="22"/>
                <w:szCs w:val="22"/>
                <w:lang w:val="en-GB" w:eastAsia="pl-PL"/>
              </w:rPr>
            </w:pPr>
            <w:r w:rsidRPr="00D277A3">
              <w:rPr>
                <w:rFonts w:eastAsia="Times New Roman"/>
                <w:sz w:val="22"/>
                <w:szCs w:val="22"/>
                <w:lang w:val="en-GB" w:eastAsia="pl-PL"/>
              </w:rPr>
              <w:t>assessment of intermediate surveys</w:t>
            </w:r>
          </w:p>
          <w:p w14:paraId="791730B6" w14:textId="3629C6AA" w:rsidR="00853F81" w:rsidRPr="00D277A3" w:rsidRDefault="00853F81" w:rsidP="00CA1DC5">
            <w:pPr>
              <w:spacing w:after="0" w:line="240" w:lineRule="auto"/>
              <w:ind w:left="57"/>
              <w:rPr>
                <w:rFonts w:eastAsia="Times New Roman"/>
                <w:sz w:val="22"/>
                <w:szCs w:val="22"/>
                <w:lang w:val="en-GB" w:eastAsia="pl-PL"/>
              </w:rPr>
            </w:pPr>
          </w:p>
        </w:tc>
      </w:tr>
      <w:tr w:rsidR="00D277A3" w:rsidRPr="004E3A35" w14:paraId="0AAE5A54" w14:textId="77777777" w:rsidTr="00845451">
        <w:tc>
          <w:tcPr>
            <w:tcW w:w="0" w:type="auto"/>
            <w:hideMark/>
          </w:tcPr>
          <w:p w14:paraId="74F3BB66" w14:textId="77777777" w:rsidR="00853F81" w:rsidRPr="00D277A3" w:rsidRDefault="00853F81" w:rsidP="0076154C">
            <w:pPr>
              <w:spacing w:after="0" w:line="240" w:lineRule="auto"/>
              <w:ind w:left="57"/>
              <w:rPr>
                <w:rFonts w:eastAsia="Times New Roman"/>
                <w:sz w:val="22"/>
                <w:szCs w:val="22"/>
                <w:lang w:eastAsia="pl-PL"/>
              </w:rPr>
            </w:pPr>
            <w:r w:rsidRPr="00D277A3">
              <w:rPr>
                <w:rFonts w:eastAsia="Times New Roman"/>
                <w:sz w:val="22"/>
                <w:szCs w:val="22"/>
                <w:lang w:eastAsia="pl-PL"/>
              </w:rPr>
              <w:t>F2</w:t>
            </w:r>
          </w:p>
        </w:tc>
        <w:tc>
          <w:tcPr>
            <w:tcW w:w="0" w:type="auto"/>
            <w:vMerge/>
            <w:hideMark/>
          </w:tcPr>
          <w:p w14:paraId="456923F4" w14:textId="77777777" w:rsidR="00853F81" w:rsidRPr="00D277A3" w:rsidRDefault="00853F81" w:rsidP="0076154C">
            <w:pPr>
              <w:spacing w:after="0" w:line="240" w:lineRule="auto"/>
              <w:ind w:left="57"/>
              <w:rPr>
                <w:rFonts w:eastAsia="Times New Roman"/>
                <w:sz w:val="22"/>
                <w:szCs w:val="22"/>
                <w:lang w:eastAsia="pl-PL"/>
              </w:rPr>
            </w:pPr>
          </w:p>
        </w:tc>
        <w:tc>
          <w:tcPr>
            <w:tcW w:w="0" w:type="auto"/>
            <w:hideMark/>
          </w:tcPr>
          <w:p w14:paraId="0841B0B7" w14:textId="77777777" w:rsidR="00853F81" w:rsidRPr="00D277A3" w:rsidRDefault="00853F81" w:rsidP="00CA1DC5">
            <w:pPr>
              <w:spacing w:after="0" w:line="240" w:lineRule="auto"/>
              <w:ind w:left="57"/>
              <w:rPr>
                <w:rFonts w:eastAsia="Times New Roman"/>
                <w:sz w:val="22"/>
                <w:szCs w:val="22"/>
                <w:lang w:val="en-GB" w:eastAsia="pl-PL"/>
              </w:rPr>
            </w:pPr>
            <w:r w:rsidRPr="00D277A3">
              <w:rPr>
                <w:rFonts w:eastAsia="Times New Roman"/>
                <w:sz w:val="22"/>
                <w:szCs w:val="22"/>
                <w:lang w:val="en-GB" w:eastAsia="pl-PL"/>
              </w:rPr>
              <w:t>evaluation of the substantive value of the project</w:t>
            </w:r>
          </w:p>
          <w:p w14:paraId="6D9510B1" w14:textId="77777777" w:rsidR="00853F81" w:rsidRPr="00D277A3" w:rsidRDefault="00853F81" w:rsidP="0076154C">
            <w:pPr>
              <w:spacing w:after="0" w:line="240" w:lineRule="auto"/>
              <w:ind w:left="57"/>
              <w:rPr>
                <w:rFonts w:eastAsia="Times New Roman"/>
                <w:sz w:val="22"/>
                <w:szCs w:val="22"/>
                <w:lang w:val="en-GB" w:eastAsia="pl-PL"/>
              </w:rPr>
            </w:pPr>
          </w:p>
        </w:tc>
      </w:tr>
      <w:tr w:rsidR="00D277A3" w:rsidRPr="004E3A35" w14:paraId="7EBA5D4F" w14:textId="77777777" w:rsidTr="00845451">
        <w:tc>
          <w:tcPr>
            <w:tcW w:w="0" w:type="auto"/>
            <w:hideMark/>
          </w:tcPr>
          <w:p w14:paraId="5DCBFE16" w14:textId="77777777" w:rsidR="00853F81" w:rsidRPr="00D277A3" w:rsidRDefault="00853F81" w:rsidP="0076154C">
            <w:pPr>
              <w:spacing w:after="0" w:line="240" w:lineRule="auto"/>
              <w:ind w:left="57"/>
              <w:rPr>
                <w:rFonts w:eastAsia="Times New Roman"/>
                <w:sz w:val="22"/>
                <w:szCs w:val="22"/>
                <w:lang w:eastAsia="pl-PL"/>
              </w:rPr>
            </w:pPr>
            <w:r w:rsidRPr="00D277A3">
              <w:rPr>
                <w:rFonts w:eastAsia="Times New Roman"/>
                <w:sz w:val="22"/>
                <w:szCs w:val="22"/>
                <w:lang w:eastAsia="pl-PL"/>
              </w:rPr>
              <w:t>F3</w:t>
            </w:r>
          </w:p>
        </w:tc>
        <w:tc>
          <w:tcPr>
            <w:tcW w:w="0" w:type="auto"/>
            <w:vMerge/>
            <w:hideMark/>
          </w:tcPr>
          <w:p w14:paraId="75DF8D52" w14:textId="77777777" w:rsidR="00853F81" w:rsidRPr="00D277A3" w:rsidRDefault="00853F81" w:rsidP="0076154C">
            <w:pPr>
              <w:spacing w:after="0" w:line="240" w:lineRule="auto"/>
              <w:ind w:left="57"/>
              <w:rPr>
                <w:rFonts w:eastAsia="Times New Roman"/>
                <w:sz w:val="22"/>
                <w:szCs w:val="22"/>
                <w:lang w:eastAsia="pl-PL"/>
              </w:rPr>
            </w:pPr>
          </w:p>
        </w:tc>
        <w:tc>
          <w:tcPr>
            <w:tcW w:w="0" w:type="auto"/>
            <w:hideMark/>
          </w:tcPr>
          <w:p w14:paraId="1F69474E" w14:textId="77777777" w:rsidR="00853F81" w:rsidRPr="00D277A3" w:rsidRDefault="00853F81" w:rsidP="00CA1DC5">
            <w:pPr>
              <w:spacing w:after="0" w:line="240" w:lineRule="auto"/>
              <w:ind w:left="57"/>
              <w:rPr>
                <w:rFonts w:eastAsia="Times New Roman"/>
                <w:sz w:val="22"/>
                <w:szCs w:val="22"/>
                <w:lang w:val="en-GB" w:eastAsia="pl-PL"/>
              </w:rPr>
            </w:pPr>
            <w:r w:rsidRPr="00D277A3">
              <w:rPr>
                <w:rFonts w:eastAsia="Times New Roman"/>
                <w:sz w:val="22"/>
                <w:szCs w:val="22"/>
                <w:lang w:val="en-GB" w:eastAsia="pl-PL"/>
              </w:rPr>
              <w:t>evaluation of the graphic design of the project</w:t>
            </w:r>
          </w:p>
          <w:p w14:paraId="1C3D823F" w14:textId="77777777" w:rsidR="00853F81" w:rsidRPr="00D277A3" w:rsidRDefault="00853F81" w:rsidP="0076154C">
            <w:pPr>
              <w:spacing w:after="0" w:line="240" w:lineRule="auto"/>
              <w:ind w:left="57"/>
              <w:rPr>
                <w:rFonts w:eastAsia="Times New Roman"/>
                <w:sz w:val="22"/>
                <w:szCs w:val="22"/>
                <w:lang w:val="en-GB" w:eastAsia="pl-PL"/>
              </w:rPr>
            </w:pPr>
          </w:p>
        </w:tc>
      </w:tr>
      <w:tr w:rsidR="00D277A3" w:rsidRPr="004E3A35" w14:paraId="31666323" w14:textId="77777777" w:rsidTr="00845451">
        <w:tc>
          <w:tcPr>
            <w:tcW w:w="0" w:type="auto"/>
          </w:tcPr>
          <w:p w14:paraId="277364C0" w14:textId="5B8945BC" w:rsidR="00853F81" w:rsidRPr="00D277A3" w:rsidRDefault="00853F81" w:rsidP="0076154C">
            <w:pPr>
              <w:spacing w:after="0" w:line="240" w:lineRule="auto"/>
              <w:ind w:left="57"/>
              <w:rPr>
                <w:rFonts w:eastAsia="Times New Roman"/>
                <w:sz w:val="22"/>
                <w:szCs w:val="22"/>
                <w:lang w:eastAsia="pl-PL"/>
              </w:rPr>
            </w:pPr>
            <w:r w:rsidRPr="00D277A3">
              <w:rPr>
                <w:rFonts w:eastAsia="Times New Roman"/>
                <w:sz w:val="22"/>
                <w:szCs w:val="22"/>
                <w:lang w:eastAsia="pl-PL"/>
              </w:rPr>
              <w:t>F4</w:t>
            </w:r>
          </w:p>
        </w:tc>
        <w:tc>
          <w:tcPr>
            <w:tcW w:w="0" w:type="auto"/>
            <w:vMerge/>
          </w:tcPr>
          <w:p w14:paraId="10ECD446" w14:textId="77777777" w:rsidR="00853F81" w:rsidRPr="00D277A3" w:rsidRDefault="00853F81" w:rsidP="0076154C">
            <w:pPr>
              <w:spacing w:after="0" w:line="240" w:lineRule="auto"/>
              <w:ind w:left="57"/>
              <w:rPr>
                <w:rFonts w:eastAsia="Times New Roman"/>
                <w:sz w:val="22"/>
                <w:szCs w:val="22"/>
                <w:lang w:eastAsia="pl-PL"/>
              </w:rPr>
            </w:pPr>
          </w:p>
        </w:tc>
        <w:tc>
          <w:tcPr>
            <w:tcW w:w="0" w:type="auto"/>
          </w:tcPr>
          <w:p w14:paraId="68982F95" w14:textId="7BB749D6" w:rsidR="00853F81" w:rsidRPr="00D277A3" w:rsidRDefault="00853F81" w:rsidP="00CA1DC5">
            <w:pPr>
              <w:spacing w:after="0" w:line="240" w:lineRule="auto"/>
              <w:ind w:left="57"/>
              <w:rPr>
                <w:rFonts w:eastAsia="Times New Roman"/>
                <w:sz w:val="22"/>
                <w:szCs w:val="22"/>
                <w:lang w:val="en-GB" w:eastAsia="pl-PL"/>
              </w:rPr>
            </w:pPr>
            <w:r w:rsidRPr="00D277A3">
              <w:rPr>
                <w:rFonts w:eastAsia="Times New Roman"/>
                <w:sz w:val="22"/>
                <w:szCs w:val="22"/>
                <w:lang w:val="en-GB" w:eastAsia="pl-PL"/>
              </w:rPr>
              <w:t>assessment of the student's involvement in the workshop</w:t>
            </w:r>
          </w:p>
        </w:tc>
      </w:tr>
      <w:tr w:rsidR="00551CD3" w:rsidRPr="00D277A3" w14:paraId="1E5C826D" w14:textId="77777777" w:rsidTr="00845451">
        <w:tc>
          <w:tcPr>
            <w:tcW w:w="0" w:type="auto"/>
            <w:gridSpan w:val="3"/>
            <w:hideMark/>
          </w:tcPr>
          <w:p w14:paraId="4E9AA944" w14:textId="3B00DB94" w:rsidR="00551CD3" w:rsidRPr="00D277A3" w:rsidRDefault="00551CD3" w:rsidP="0076154C">
            <w:pPr>
              <w:spacing w:after="0" w:line="240" w:lineRule="auto"/>
              <w:ind w:left="57"/>
              <w:rPr>
                <w:rFonts w:eastAsia="Times New Roman"/>
                <w:b/>
                <w:sz w:val="22"/>
                <w:szCs w:val="22"/>
                <w:lang w:eastAsia="pl-PL"/>
              </w:rPr>
            </w:pPr>
            <w:r w:rsidRPr="00D277A3">
              <w:rPr>
                <w:rFonts w:eastAsia="Times New Roman"/>
                <w:b/>
                <w:sz w:val="22"/>
                <w:szCs w:val="22"/>
                <w:lang w:eastAsia="pl-PL"/>
              </w:rPr>
              <w:t>C</w:t>
            </w:r>
            <w:r w:rsidR="00C20EF7" w:rsidRPr="00D277A3">
              <w:rPr>
                <w:rFonts w:eastAsia="Times New Roman"/>
                <w:b/>
                <w:sz w:val="22"/>
                <w:szCs w:val="22"/>
                <w:lang w:eastAsia="pl-PL"/>
              </w:rPr>
              <w:t xml:space="preserve"> = </w:t>
            </w:r>
            <w:r w:rsidR="00CA1DC5" w:rsidRPr="00D277A3">
              <w:rPr>
                <w:rFonts w:eastAsia="Times New Roman"/>
                <w:b/>
                <w:sz w:val="22"/>
                <w:szCs w:val="22"/>
                <w:lang w:eastAsia="pl-PL"/>
              </w:rPr>
              <w:t>P = 20%F1 + 50%F2 + 10%F3 + 20% F4</w:t>
            </w:r>
          </w:p>
        </w:tc>
      </w:tr>
    </w:tbl>
    <w:p w14:paraId="4049E61A" w14:textId="77777777" w:rsidR="00845451" w:rsidRDefault="00845451" w:rsidP="00845451">
      <w:pPr>
        <w:spacing w:after="0"/>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49"/>
      </w:tblGrid>
      <w:tr w:rsidR="00D277A3" w:rsidRPr="00D277A3" w14:paraId="57CFF469" w14:textId="77777777" w:rsidTr="00845451">
        <w:trPr>
          <w:trHeight w:val="283"/>
        </w:trPr>
        <w:tc>
          <w:tcPr>
            <w:tcW w:w="9249" w:type="dxa"/>
            <w:vAlign w:val="center"/>
            <w:hideMark/>
          </w:tcPr>
          <w:p w14:paraId="67C6FC75" w14:textId="77777777" w:rsidR="00551CD3" w:rsidRPr="00D277A3" w:rsidRDefault="00096A7B" w:rsidP="000C3A79">
            <w:pPr>
              <w:spacing w:after="0" w:line="225" w:lineRule="atLeast"/>
              <w:jc w:val="center"/>
              <w:rPr>
                <w:rFonts w:eastAsia="Times New Roman"/>
                <w:lang w:eastAsia="pl-PL"/>
              </w:rPr>
            </w:pPr>
            <w:bookmarkStart w:id="11" w:name="table0D"/>
            <w:bookmarkEnd w:id="11"/>
            <w:r w:rsidRPr="00D277A3">
              <w:rPr>
                <w:rFonts w:eastAsia="Times New Roman"/>
                <w:b/>
                <w:bCs/>
                <w:lang w:eastAsia="pl-PL"/>
              </w:rPr>
              <w:t xml:space="preserve">BASIC </w:t>
            </w:r>
            <w:r w:rsidR="00551CD3" w:rsidRPr="00D277A3">
              <w:rPr>
                <w:rFonts w:eastAsia="Times New Roman"/>
                <w:b/>
                <w:bCs/>
                <w:lang w:eastAsia="pl-PL"/>
              </w:rPr>
              <w:t xml:space="preserve">AND </w:t>
            </w:r>
            <w:proofErr w:type="spellStart"/>
            <w:r w:rsidRPr="00D277A3">
              <w:rPr>
                <w:rFonts w:eastAsia="Times New Roman"/>
                <w:b/>
                <w:bCs/>
                <w:lang w:eastAsia="pl-PL"/>
              </w:rPr>
              <w:t>ADDITIONAL</w:t>
            </w:r>
            <w:proofErr w:type="spellEnd"/>
            <w:r w:rsidR="00551CD3" w:rsidRPr="00D277A3">
              <w:rPr>
                <w:rFonts w:eastAsia="Times New Roman"/>
                <w:b/>
                <w:bCs/>
                <w:lang w:eastAsia="pl-PL"/>
              </w:rPr>
              <w:t xml:space="preserve"> </w:t>
            </w:r>
            <w:proofErr w:type="spellStart"/>
            <w:r w:rsidR="00551CD3" w:rsidRPr="00D277A3">
              <w:rPr>
                <w:rFonts w:eastAsia="Times New Roman"/>
                <w:b/>
                <w:bCs/>
                <w:lang w:eastAsia="pl-PL"/>
              </w:rPr>
              <w:t>LITERATURE</w:t>
            </w:r>
            <w:proofErr w:type="spellEnd"/>
          </w:p>
        </w:tc>
      </w:tr>
      <w:tr w:rsidR="00551CD3" w:rsidRPr="00D277A3" w14:paraId="1093BD63" w14:textId="77777777" w:rsidTr="00845451">
        <w:trPr>
          <w:trHeight w:val="28"/>
        </w:trPr>
        <w:tc>
          <w:tcPr>
            <w:tcW w:w="0" w:type="auto"/>
            <w:hideMark/>
          </w:tcPr>
          <w:p w14:paraId="5FE04D2A" w14:textId="77777777" w:rsidR="00C20EF7" w:rsidRPr="00D277A3" w:rsidRDefault="00C20EF7" w:rsidP="00C20EF7">
            <w:pPr>
              <w:spacing w:after="0" w:line="240" w:lineRule="auto"/>
              <w:rPr>
                <w:rFonts w:eastAsia="Times New Roman"/>
                <w:bCs/>
                <w:caps/>
                <w:sz w:val="22"/>
                <w:szCs w:val="22"/>
                <w:lang w:eastAsia="pl-PL"/>
              </w:rPr>
            </w:pPr>
          </w:p>
          <w:p w14:paraId="3AFD291D" w14:textId="77777777" w:rsidR="00551CD3" w:rsidRPr="00D277A3" w:rsidRDefault="00096A7B" w:rsidP="0076154C">
            <w:pPr>
              <w:spacing w:after="60" w:line="240" w:lineRule="auto"/>
              <w:ind w:left="57"/>
              <w:rPr>
                <w:rFonts w:eastAsia="Times New Roman"/>
                <w:lang w:eastAsia="pl-PL"/>
              </w:rPr>
            </w:pPr>
            <w:r w:rsidRPr="00D277A3">
              <w:rPr>
                <w:rFonts w:eastAsia="Times New Roman"/>
                <w:b/>
                <w:bCs/>
                <w:caps/>
                <w:u w:val="single"/>
                <w:lang w:eastAsia="pl-PL"/>
              </w:rPr>
              <w:t xml:space="preserve">basic </w:t>
            </w:r>
            <w:r w:rsidR="00551CD3" w:rsidRPr="00D277A3">
              <w:rPr>
                <w:rFonts w:eastAsia="Times New Roman"/>
                <w:b/>
                <w:bCs/>
                <w:caps/>
                <w:u w:val="single"/>
                <w:lang w:eastAsia="pl-PL"/>
              </w:rPr>
              <w:t>LITERATURE:</w:t>
            </w:r>
          </w:p>
          <w:p w14:paraId="6D08D50B"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val="en-GB" w:eastAsia="pl-PL"/>
              </w:rPr>
            </w:pPr>
            <w:r w:rsidRPr="00D277A3">
              <w:rPr>
                <w:rFonts w:eastAsia="Times New Roman"/>
                <w:sz w:val="22"/>
                <w:szCs w:val="22"/>
                <w:lang w:val="en-GB" w:eastAsia="pl-PL"/>
              </w:rPr>
              <w:t>“Health Facilities Review”, The American Institute of Architects Academy of Architecture for Health, 2003-2004.</w:t>
            </w:r>
          </w:p>
          <w:p w14:paraId="06E1FC43"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val="en-GB" w:eastAsia="pl-PL"/>
              </w:rPr>
            </w:pPr>
            <w:r w:rsidRPr="00D277A3">
              <w:rPr>
                <w:rFonts w:eastAsia="Times New Roman"/>
                <w:sz w:val="22"/>
                <w:szCs w:val="22"/>
                <w:lang w:val="en-GB" w:eastAsia="pl-PL"/>
              </w:rPr>
              <w:t xml:space="preserve">Grands Projects, </w:t>
            </w:r>
            <w:proofErr w:type="spellStart"/>
            <w:r w:rsidRPr="00D277A3">
              <w:rPr>
                <w:rFonts w:eastAsia="Times New Roman"/>
                <w:sz w:val="22"/>
                <w:szCs w:val="22"/>
                <w:lang w:val="en-GB" w:eastAsia="pl-PL"/>
              </w:rPr>
              <w:t>Architectes</w:t>
            </w:r>
            <w:proofErr w:type="spellEnd"/>
            <w:r w:rsidRPr="00D277A3">
              <w:rPr>
                <w:rFonts w:eastAsia="Times New Roman"/>
                <w:sz w:val="22"/>
                <w:szCs w:val="22"/>
                <w:lang w:val="en-GB" w:eastAsia="pl-PL"/>
              </w:rPr>
              <w:t xml:space="preserve"> </w:t>
            </w:r>
            <w:proofErr w:type="spellStart"/>
            <w:r w:rsidRPr="00D277A3">
              <w:rPr>
                <w:rFonts w:eastAsia="Times New Roman"/>
                <w:sz w:val="22"/>
                <w:szCs w:val="22"/>
                <w:lang w:val="en-GB" w:eastAsia="pl-PL"/>
              </w:rPr>
              <w:t>Ingenieurs</w:t>
            </w:r>
            <w:proofErr w:type="spellEnd"/>
            <w:r w:rsidRPr="00D277A3">
              <w:rPr>
                <w:rFonts w:eastAsia="Times New Roman"/>
                <w:sz w:val="22"/>
                <w:szCs w:val="22"/>
                <w:lang w:val="en-GB" w:eastAsia="pl-PL"/>
              </w:rPr>
              <w:t xml:space="preserve"> </w:t>
            </w:r>
            <w:proofErr w:type="spellStart"/>
            <w:r w:rsidRPr="00D277A3">
              <w:rPr>
                <w:rFonts w:eastAsia="Times New Roman"/>
                <w:sz w:val="22"/>
                <w:szCs w:val="22"/>
                <w:lang w:val="en-GB" w:eastAsia="pl-PL"/>
              </w:rPr>
              <w:t>Associes</w:t>
            </w:r>
            <w:proofErr w:type="spellEnd"/>
            <w:r w:rsidRPr="00D277A3">
              <w:rPr>
                <w:rFonts w:eastAsia="Times New Roman"/>
                <w:sz w:val="22"/>
                <w:szCs w:val="22"/>
                <w:lang w:val="en-GB" w:eastAsia="pl-PL"/>
              </w:rPr>
              <w:t>, Paris 2010.</w:t>
            </w:r>
          </w:p>
          <w:p w14:paraId="26975428"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eastAsia="pl-PL"/>
              </w:rPr>
            </w:pPr>
            <w:r w:rsidRPr="00D277A3">
              <w:rPr>
                <w:rFonts w:eastAsia="Times New Roman"/>
                <w:sz w:val="22"/>
                <w:szCs w:val="22"/>
                <w:lang w:eastAsia="pl-PL"/>
              </w:rPr>
              <w:t>Capolongo, S., Architektura dla elastyczności w opiece zdrowotnej, Mediolan 2012.</w:t>
            </w:r>
          </w:p>
          <w:p w14:paraId="168456C1"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val="en-GB" w:eastAsia="pl-PL"/>
              </w:rPr>
            </w:pPr>
            <w:proofErr w:type="spellStart"/>
            <w:r w:rsidRPr="00D277A3">
              <w:rPr>
                <w:rFonts w:eastAsia="Times New Roman"/>
                <w:sz w:val="22"/>
                <w:szCs w:val="22"/>
                <w:lang w:val="en-GB" w:eastAsia="pl-PL"/>
              </w:rPr>
              <w:t>Fermand</w:t>
            </w:r>
            <w:proofErr w:type="spellEnd"/>
            <w:r w:rsidRPr="00D277A3">
              <w:rPr>
                <w:rFonts w:eastAsia="Times New Roman"/>
                <w:sz w:val="22"/>
                <w:szCs w:val="22"/>
                <w:lang w:val="en-GB" w:eastAsia="pl-PL"/>
              </w:rPr>
              <w:t xml:space="preserve">, C., Les </w:t>
            </w:r>
            <w:proofErr w:type="spellStart"/>
            <w:r w:rsidRPr="00D277A3">
              <w:rPr>
                <w:rFonts w:eastAsia="Times New Roman"/>
                <w:sz w:val="22"/>
                <w:szCs w:val="22"/>
                <w:lang w:val="en-GB" w:eastAsia="pl-PL"/>
              </w:rPr>
              <w:t>hopitaux</w:t>
            </w:r>
            <w:proofErr w:type="spellEnd"/>
            <w:r w:rsidRPr="00D277A3">
              <w:rPr>
                <w:rFonts w:eastAsia="Times New Roman"/>
                <w:sz w:val="22"/>
                <w:szCs w:val="22"/>
                <w:lang w:val="en-GB" w:eastAsia="pl-PL"/>
              </w:rPr>
              <w:t xml:space="preserve"> et les </w:t>
            </w:r>
            <w:proofErr w:type="spellStart"/>
            <w:r w:rsidRPr="00D277A3">
              <w:rPr>
                <w:rFonts w:eastAsia="Times New Roman"/>
                <w:sz w:val="22"/>
                <w:szCs w:val="22"/>
                <w:lang w:val="en-GB" w:eastAsia="pl-PL"/>
              </w:rPr>
              <w:t>cliniques</w:t>
            </w:r>
            <w:proofErr w:type="spellEnd"/>
            <w:r w:rsidRPr="00D277A3">
              <w:rPr>
                <w:rFonts w:eastAsia="Times New Roman"/>
                <w:sz w:val="22"/>
                <w:szCs w:val="22"/>
                <w:lang w:val="en-GB" w:eastAsia="pl-PL"/>
              </w:rPr>
              <w:t xml:space="preserve">, Architecture de la </w:t>
            </w:r>
            <w:proofErr w:type="spellStart"/>
            <w:r w:rsidRPr="00D277A3">
              <w:rPr>
                <w:rFonts w:eastAsia="Times New Roman"/>
                <w:sz w:val="22"/>
                <w:szCs w:val="22"/>
                <w:lang w:val="en-GB" w:eastAsia="pl-PL"/>
              </w:rPr>
              <w:t>sante</w:t>
            </w:r>
            <w:proofErr w:type="spellEnd"/>
            <w:r w:rsidRPr="00D277A3">
              <w:rPr>
                <w:rFonts w:eastAsia="Times New Roman"/>
                <w:sz w:val="22"/>
                <w:szCs w:val="22"/>
                <w:lang w:val="en-GB" w:eastAsia="pl-PL"/>
              </w:rPr>
              <w:t>, Paris 1991, 2005.</w:t>
            </w:r>
          </w:p>
          <w:p w14:paraId="6E00E3E1"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val="en-GB" w:eastAsia="pl-PL"/>
              </w:rPr>
            </w:pPr>
            <w:r w:rsidRPr="00D277A3">
              <w:rPr>
                <w:rFonts w:eastAsia="Times New Roman"/>
                <w:sz w:val="22"/>
                <w:szCs w:val="22"/>
                <w:lang w:val="en-GB" w:eastAsia="pl-PL"/>
              </w:rPr>
              <w:t>Frampton, K., Modern Architecture. A Critical History, London, New York 1987.</w:t>
            </w:r>
          </w:p>
          <w:p w14:paraId="333330AA"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val="en-GB" w:eastAsia="pl-PL"/>
              </w:rPr>
            </w:pPr>
            <w:proofErr w:type="spellStart"/>
            <w:r w:rsidRPr="00D277A3">
              <w:rPr>
                <w:rFonts w:eastAsia="Times New Roman"/>
                <w:sz w:val="22"/>
                <w:szCs w:val="22"/>
                <w:lang w:val="en-GB" w:eastAsia="pl-PL"/>
              </w:rPr>
              <w:t>Laget</w:t>
            </w:r>
            <w:proofErr w:type="spellEnd"/>
            <w:r w:rsidRPr="00D277A3">
              <w:rPr>
                <w:rFonts w:eastAsia="Times New Roman"/>
                <w:sz w:val="22"/>
                <w:szCs w:val="22"/>
                <w:lang w:val="en-GB" w:eastAsia="pl-PL"/>
              </w:rPr>
              <w:t xml:space="preserve">, </w:t>
            </w:r>
            <w:proofErr w:type="spellStart"/>
            <w:r w:rsidRPr="00D277A3">
              <w:rPr>
                <w:rFonts w:eastAsia="Times New Roman"/>
                <w:sz w:val="22"/>
                <w:szCs w:val="22"/>
                <w:lang w:val="en-GB" w:eastAsia="pl-PL"/>
              </w:rPr>
              <w:t>P.L</w:t>
            </w:r>
            <w:proofErr w:type="spellEnd"/>
            <w:r w:rsidRPr="00D277A3">
              <w:rPr>
                <w:rFonts w:eastAsia="Times New Roman"/>
                <w:sz w:val="22"/>
                <w:szCs w:val="22"/>
                <w:lang w:val="en-GB" w:eastAsia="pl-PL"/>
              </w:rPr>
              <w:t xml:space="preserve">., </w:t>
            </w:r>
            <w:proofErr w:type="spellStart"/>
            <w:r w:rsidRPr="00D277A3">
              <w:rPr>
                <w:rFonts w:eastAsia="Times New Roman"/>
                <w:sz w:val="22"/>
                <w:szCs w:val="22"/>
                <w:lang w:val="en-GB" w:eastAsia="pl-PL"/>
              </w:rPr>
              <w:t>Laroche</w:t>
            </w:r>
            <w:proofErr w:type="spellEnd"/>
            <w:r w:rsidRPr="00D277A3">
              <w:rPr>
                <w:rFonts w:eastAsia="Times New Roman"/>
                <w:sz w:val="22"/>
                <w:szCs w:val="22"/>
                <w:lang w:val="en-GB" w:eastAsia="pl-PL"/>
              </w:rPr>
              <w:t xml:space="preserve">, C., </w:t>
            </w:r>
            <w:proofErr w:type="spellStart"/>
            <w:r w:rsidRPr="00D277A3">
              <w:rPr>
                <w:rFonts w:eastAsia="Times New Roman"/>
                <w:sz w:val="22"/>
                <w:szCs w:val="22"/>
                <w:lang w:val="en-GB" w:eastAsia="pl-PL"/>
              </w:rPr>
              <w:t>L’hospital</w:t>
            </w:r>
            <w:proofErr w:type="spellEnd"/>
            <w:r w:rsidRPr="00D277A3">
              <w:rPr>
                <w:rFonts w:eastAsia="Times New Roman"/>
                <w:sz w:val="22"/>
                <w:szCs w:val="22"/>
                <w:lang w:val="en-GB" w:eastAsia="pl-PL"/>
              </w:rPr>
              <w:t xml:space="preserve"> </w:t>
            </w:r>
            <w:proofErr w:type="spellStart"/>
            <w:r w:rsidRPr="00D277A3">
              <w:rPr>
                <w:rFonts w:eastAsia="Times New Roman"/>
                <w:sz w:val="22"/>
                <w:szCs w:val="22"/>
                <w:lang w:val="en-GB" w:eastAsia="pl-PL"/>
              </w:rPr>
              <w:t>en</w:t>
            </w:r>
            <w:proofErr w:type="spellEnd"/>
            <w:r w:rsidRPr="00D277A3">
              <w:rPr>
                <w:rFonts w:eastAsia="Times New Roman"/>
                <w:sz w:val="22"/>
                <w:szCs w:val="22"/>
                <w:lang w:val="en-GB" w:eastAsia="pl-PL"/>
              </w:rPr>
              <w:t xml:space="preserve"> France, </w:t>
            </w:r>
            <w:proofErr w:type="spellStart"/>
            <w:r w:rsidRPr="00D277A3">
              <w:rPr>
                <w:rFonts w:eastAsia="Times New Roman"/>
                <w:sz w:val="22"/>
                <w:szCs w:val="22"/>
                <w:lang w:val="en-GB" w:eastAsia="pl-PL"/>
              </w:rPr>
              <w:t>Historie</w:t>
            </w:r>
            <w:proofErr w:type="spellEnd"/>
            <w:r w:rsidRPr="00D277A3">
              <w:rPr>
                <w:rFonts w:eastAsia="Times New Roman"/>
                <w:sz w:val="22"/>
                <w:szCs w:val="22"/>
                <w:lang w:val="en-GB" w:eastAsia="pl-PL"/>
              </w:rPr>
              <w:t xml:space="preserve"> et Architecture, Lyon 2012.</w:t>
            </w:r>
          </w:p>
          <w:p w14:paraId="4DDEC266"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val="en-GB" w:eastAsia="pl-PL"/>
              </w:rPr>
            </w:pPr>
            <w:proofErr w:type="spellStart"/>
            <w:r w:rsidRPr="00D277A3">
              <w:rPr>
                <w:rFonts w:eastAsia="Times New Roman"/>
                <w:sz w:val="22"/>
                <w:szCs w:val="22"/>
                <w:lang w:val="en-GB" w:eastAsia="pl-PL"/>
              </w:rPr>
              <w:t>Meuser</w:t>
            </w:r>
            <w:proofErr w:type="spellEnd"/>
            <w:r w:rsidRPr="00D277A3">
              <w:rPr>
                <w:rFonts w:eastAsia="Times New Roman"/>
                <w:sz w:val="22"/>
                <w:szCs w:val="22"/>
                <w:lang w:val="en-GB" w:eastAsia="pl-PL"/>
              </w:rPr>
              <w:t xml:space="preserve">, Ph., </w:t>
            </w:r>
            <w:proofErr w:type="spellStart"/>
            <w:r w:rsidRPr="00D277A3">
              <w:rPr>
                <w:rFonts w:eastAsia="Times New Roman"/>
                <w:sz w:val="22"/>
                <w:szCs w:val="22"/>
                <w:lang w:val="en-GB" w:eastAsia="pl-PL"/>
              </w:rPr>
              <w:t>Schirmer</w:t>
            </w:r>
            <w:proofErr w:type="spellEnd"/>
            <w:r w:rsidRPr="00D277A3">
              <w:rPr>
                <w:rFonts w:eastAsia="Times New Roman"/>
                <w:sz w:val="22"/>
                <w:szCs w:val="22"/>
                <w:lang w:val="en-GB" w:eastAsia="pl-PL"/>
              </w:rPr>
              <w:t xml:space="preserve">, Ch., New Hospital Buildings in Germany, t. 1, General Hospitals and Health </w:t>
            </w:r>
            <w:proofErr w:type="spellStart"/>
            <w:r w:rsidRPr="00D277A3">
              <w:rPr>
                <w:rFonts w:eastAsia="Times New Roman"/>
                <w:sz w:val="22"/>
                <w:szCs w:val="22"/>
                <w:lang w:val="en-GB" w:eastAsia="pl-PL"/>
              </w:rPr>
              <w:t>Centers</w:t>
            </w:r>
            <w:proofErr w:type="spellEnd"/>
            <w:r w:rsidRPr="00D277A3">
              <w:rPr>
                <w:rFonts w:eastAsia="Times New Roman"/>
                <w:sz w:val="22"/>
                <w:szCs w:val="22"/>
                <w:lang w:val="en-GB" w:eastAsia="pl-PL"/>
              </w:rPr>
              <w:t>, t. 2: Specialist Clinics and Medical Departments, Berlin 2006.</w:t>
            </w:r>
          </w:p>
          <w:p w14:paraId="75D49852"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val="en-GB" w:eastAsia="pl-PL"/>
              </w:rPr>
            </w:pPr>
            <w:proofErr w:type="spellStart"/>
            <w:r w:rsidRPr="00D277A3">
              <w:rPr>
                <w:rFonts w:eastAsia="Times New Roman"/>
                <w:sz w:val="22"/>
                <w:szCs w:val="22"/>
                <w:lang w:val="en-GB" w:eastAsia="pl-PL"/>
              </w:rPr>
              <w:t>Mostaedi</w:t>
            </w:r>
            <w:proofErr w:type="spellEnd"/>
            <w:r w:rsidRPr="00D277A3">
              <w:rPr>
                <w:rFonts w:eastAsia="Times New Roman"/>
                <w:sz w:val="22"/>
                <w:szCs w:val="22"/>
                <w:lang w:val="en-GB" w:eastAsia="pl-PL"/>
              </w:rPr>
              <w:t>, A., New Health Facilities, Barcelona 2001.</w:t>
            </w:r>
          </w:p>
          <w:p w14:paraId="77E476C0"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val="en-GB" w:eastAsia="pl-PL"/>
              </w:rPr>
            </w:pPr>
            <w:proofErr w:type="spellStart"/>
            <w:r w:rsidRPr="00D277A3">
              <w:rPr>
                <w:rFonts w:eastAsia="Times New Roman"/>
                <w:sz w:val="22"/>
                <w:szCs w:val="22"/>
                <w:lang w:val="en-GB" w:eastAsia="pl-PL"/>
              </w:rPr>
              <w:t>Nickl</w:t>
            </w:r>
            <w:proofErr w:type="spellEnd"/>
            <w:r w:rsidRPr="00D277A3">
              <w:rPr>
                <w:rFonts w:eastAsia="Times New Roman"/>
                <w:sz w:val="22"/>
                <w:szCs w:val="22"/>
                <w:lang w:val="en-GB" w:eastAsia="pl-PL"/>
              </w:rPr>
              <w:t xml:space="preserve">-Weller, C., </w:t>
            </w:r>
            <w:proofErr w:type="spellStart"/>
            <w:r w:rsidRPr="00D277A3">
              <w:rPr>
                <w:rFonts w:eastAsia="Times New Roman"/>
                <w:sz w:val="22"/>
                <w:szCs w:val="22"/>
                <w:lang w:val="en-GB" w:eastAsia="pl-PL"/>
              </w:rPr>
              <w:t>Nickl</w:t>
            </w:r>
            <w:proofErr w:type="spellEnd"/>
            <w:r w:rsidRPr="00D277A3">
              <w:rPr>
                <w:rFonts w:eastAsia="Times New Roman"/>
                <w:sz w:val="22"/>
                <w:szCs w:val="22"/>
                <w:lang w:val="en-GB" w:eastAsia="pl-PL"/>
              </w:rPr>
              <w:t>, H., Hospital Architecture and Design, Berlin 2009.</w:t>
            </w:r>
          </w:p>
          <w:p w14:paraId="12AC926C" w14:textId="77777777" w:rsidR="00CA1DC5" w:rsidRPr="00D277A3" w:rsidRDefault="00CA1DC5" w:rsidP="00516E25">
            <w:pPr>
              <w:pStyle w:val="Akapitzlist"/>
              <w:numPr>
                <w:ilvl w:val="0"/>
                <w:numId w:val="1"/>
              </w:numPr>
              <w:spacing w:after="0" w:line="240" w:lineRule="auto"/>
              <w:ind w:left="589" w:hanging="567"/>
              <w:rPr>
                <w:rFonts w:eastAsia="Times New Roman"/>
                <w:sz w:val="22"/>
                <w:szCs w:val="22"/>
                <w:lang w:eastAsia="pl-PL"/>
              </w:rPr>
            </w:pPr>
            <w:r w:rsidRPr="00D277A3">
              <w:rPr>
                <w:rFonts w:eastAsia="Times New Roman"/>
                <w:sz w:val="22"/>
                <w:szCs w:val="22"/>
                <w:lang w:eastAsia="pl-PL"/>
              </w:rPr>
              <w:t>Bąkowski, J., Czabański, W., Gębczyńska-Janowicz, A., Pokrzywnicka, K., Projektowanie i programowania obiektów służby zdrowia, Gdańsk 2012.</w:t>
            </w:r>
          </w:p>
          <w:p w14:paraId="16119B5A" w14:textId="5A56F139" w:rsidR="00551CD3" w:rsidRPr="00D277A3" w:rsidRDefault="00CA1DC5" w:rsidP="00516E25">
            <w:pPr>
              <w:pStyle w:val="Akapitzlist"/>
              <w:numPr>
                <w:ilvl w:val="0"/>
                <w:numId w:val="1"/>
              </w:numPr>
              <w:spacing w:after="0" w:line="240" w:lineRule="auto"/>
              <w:ind w:left="589" w:hanging="567"/>
              <w:rPr>
                <w:rFonts w:eastAsia="Times New Roman"/>
                <w:sz w:val="22"/>
                <w:szCs w:val="22"/>
                <w:lang w:eastAsia="pl-PL"/>
              </w:rPr>
            </w:pPr>
            <w:r w:rsidRPr="00D277A3">
              <w:rPr>
                <w:rFonts w:eastAsia="Times New Roman"/>
                <w:sz w:val="22"/>
                <w:szCs w:val="22"/>
                <w:lang w:eastAsia="pl-PL"/>
              </w:rPr>
              <w:t>Tomanek, M., Technologia medyczna w projektowaniu obiektów szpitalnych, Katowice 2015.</w:t>
            </w:r>
          </w:p>
          <w:p w14:paraId="3C819966" w14:textId="77777777" w:rsidR="00C20EF7" w:rsidRPr="00D277A3" w:rsidRDefault="00C20EF7" w:rsidP="0076154C">
            <w:pPr>
              <w:spacing w:after="0" w:line="240" w:lineRule="auto"/>
              <w:ind w:left="57"/>
              <w:rPr>
                <w:rFonts w:eastAsia="Times New Roman"/>
                <w:bCs/>
                <w:caps/>
                <w:sz w:val="22"/>
                <w:szCs w:val="22"/>
                <w:lang w:eastAsia="pl-PL"/>
              </w:rPr>
            </w:pPr>
          </w:p>
          <w:p w14:paraId="52E69F64" w14:textId="77777777" w:rsidR="00551CD3" w:rsidRPr="00D277A3" w:rsidRDefault="00096A7B" w:rsidP="0076154C">
            <w:pPr>
              <w:spacing w:after="60" w:line="240" w:lineRule="auto"/>
              <w:ind w:left="57"/>
              <w:rPr>
                <w:rFonts w:eastAsia="Times New Roman"/>
                <w:b/>
                <w:bCs/>
                <w:caps/>
                <w:u w:val="single"/>
                <w:lang w:eastAsia="pl-PL"/>
              </w:rPr>
            </w:pPr>
            <w:r w:rsidRPr="00D277A3">
              <w:rPr>
                <w:rFonts w:eastAsia="Times New Roman"/>
                <w:b/>
                <w:bCs/>
                <w:caps/>
                <w:u w:val="single"/>
                <w:lang w:eastAsia="pl-PL"/>
              </w:rPr>
              <w:t>additional</w:t>
            </w:r>
            <w:r w:rsidR="00551CD3" w:rsidRPr="00D277A3">
              <w:rPr>
                <w:rFonts w:eastAsia="Times New Roman"/>
                <w:b/>
                <w:bCs/>
                <w:caps/>
                <w:u w:val="single"/>
                <w:lang w:eastAsia="pl-PL"/>
              </w:rPr>
              <w:t xml:space="preserve"> LITERATURE:</w:t>
            </w:r>
          </w:p>
          <w:p w14:paraId="50F417D9" w14:textId="77777777" w:rsidR="00CA1DC5" w:rsidRPr="00D277A3" w:rsidRDefault="00CA1DC5" w:rsidP="00516E25">
            <w:pPr>
              <w:pStyle w:val="Akapitzlist"/>
              <w:numPr>
                <w:ilvl w:val="0"/>
                <w:numId w:val="4"/>
              </w:numPr>
              <w:spacing w:after="0" w:line="240" w:lineRule="auto"/>
              <w:ind w:left="589" w:hanging="567"/>
              <w:rPr>
                <w:rFonts w:eastAsia="Times New Roman"/>
                <w:sz w:val="22"/>
                <w:szCs w:val="22"/>
                <w:lang w:eastAsia="pl-PL"/>
              </w:rPr>
            </w:pPr>
            <w:r w:rsidRPr="00D277A3">
              <w:rPr>
                <w:rFonts w:eastAsia="Times New Roman"/>
                <w:sz w:val="22"/>
                <w:szCs w:val="22"/>
                <w:lang w:eastAsia="pl-PL"/>
              </w:rPr>
              <w:t>Gerber, P., Ochrona i modernizacja zabytkowych szpitali, Wrocław 2019.</w:t>
            </w:r>
          </w:p>
          <w:p w14:paraId="3F43BD58" w14:textId="77777777" w:rsidR="00CA1DC5" w:rsidRPr="00D277A3" w:rsidRDefault="00CA1DC5" w:rsidP="00516E25">
            <w:pPr>
              <w:pStyle w:val="Akapitzlist"/>
              <w:numPr>
                <w:ilvl w:val="0"/>
                <w:numId w:val="4"/>
              </w:numPr>
              <w:spacing w:after="0" w:line="240" w:lineRule="auto"/>
              <w:ind w:left="589" w:hanging="567"/>
              <w:rPr>
                <w:rFonts w:eastAsia="Times New Roman"/>
                <w:sz w:val="22"/>
                <w:szCs w:val="22"/>
                <w:lang w:eastAsia="pl-PL"/>
              </w:rPr>
            </w:pPr>
            <w:r w:rsidRPr="00D277A3">
              <w:rPr>
                <w:rFonts w:eastAsia="Times New Roman"/>
                <w:sz w:val="22"/>
                <w:szCs w:val="22"/>
                <w:lang w:eastAsia="pl-PL"/>
              </w:rPr>
              <w:t>Kaiser, K., Wolski A., Klimatyzacja i wentylacja w szpitalach. Teoria i praktyka eksploatacji, Gdańsk 2007.</w:t>
            </w:r>
          </w:p>
          <w:p w14:paraId="24C3A6D2" w14:textId="77777777" w:rsidR="00CA1DC5" w:rsidRPr="00D277A3" w:rsidRDefault="00CA1DC5" w:rsidP="00516E25">
            <w:pPr>
              <w:pStyle w:val="Akapitzlist"/>
              <w:numPr>
                <w:ilvl w:val="0"/>
                <w:numId w:val="4"/>
              </w:numPr>
              <w:spacing w:after="0" w:line="240" w:lineRule="auto"/>
              <w:ind w:left="589" w:hanging="567"/>
              <w:rPr>
                <w:rFonts w:eastAsia="Times New Roman"/>
                <w:sz w:val="22"/>
                <w:szCs w:val="22"/>
                <w:lang w:eastAsia="pl-PL"/>
              </w:rPr>
            </w:pPr>
            <w:proofErr w:type="spellStart"/>
            <w:r w:rsidRPr="00180F9A">
              <w:rPr>
                <w:rFonts w:eastAsia="Times New Roman"/>
                <w:sz w:val="22"/>
                <w:szCs w:val="22"/>
                <w:lang w:val="de-DE" w:eastAsia="pl-PL"/>
              </w:rPr>
              <w:t>Murken</w:t>
            </w:r>
            <w:proofErr w:type="spellEnd"/>
            <w:r w:rsidRPr="00180F9A">
              <w:rPr>
                <w:rFonts w:eastAsia="Times New Roman"/>
                <w:sz w:val="22"/>
                <w:szCs w:val="22"/>
                <w:lang w:val="de-DE" w:eastAsia="pl-PL"/>
              </w:rPr>
              <w:t xml:space="preserve">, </w:t>
            </w:r>
            <w:proofErr w:type="spellStart"/>
            <w:r w:rsidRPr="00180F9A">
              <w:rPr>
                <w:rFonts w:eastAsia="Times New Roman"/>
                <w:sz w:val="22"/>
                <w:szCs w:val="22"/>
                <w:lang w:val="de-DE" w:eastAsia="pl-PL"/>
              </w:rPr>
              <w:t>A.H</w:t>
            </w:r>
            <w:proofErr w:type="spellEnd"/>
            <w:r w:rsidRPr="00180F9A">
              <w:rPr>
                <w:rFonts w:eastAsia="Times New Roman"/>
                <w:sz w:val="22"/>
                <w:szCs w:val="22"/>
                <w:lang w:val="de-DE" w:eastAsia="pl-PL"/>
              </w:rPr>
              <w:t xml:space="preserve">., Vom Armenhospital zum </w:t>
            </w:r>
            <w:proofErr w:type="spellStart"/>
            <w:r w:rsidRPr="00180F9A">
              <w:rPr>
                <w:rFonts w:eastAsia="Times New Roman"/>
                <w:sz w:val="22"/>
                <w:szCs w:val="22"/>
                <w:lang w:val="de-DE" w:eastAsia="pl-PL"/>
              </w:rPr>
              <w:t>Grossklinikum</w:t>
            </w:r>
            <w:proofErr w:type="spellEnd"/>
            <w:r w:rsidRPr="00180F9A">
              <w:rPr>
                <w:rFonts w:eastAsia="Times New Roman"/>
                <w:sz w:val="22"/>
                <w:szCs w:val="22"/>
                <w:lang w:val="de-DE" w:eastAsia="pl-PL"/>
              </w:rPr>
              <w:t xml:space="preserve">. Die Geschichte des Krankenhauses vom 18. </w:t>
            </w:r>
            <w:proofErr w:type="spellStart"/>
            <w:r w:rsidRPr="00D277A3">
              <w:rPr>
                <w:rFonts w:eastAsia="Times New Roman"/>
                <w:sz w:val="22"/>
                <w:szCs w:val="22"/>
                <w:lang w:eastAsia="pl-PL"/>
              </w:rPr>
              <w:t>Jahrhundert</w:t>
            </w:r>
            <w:proofErr w:type="spellEnd"/>
            <w:r w:rsidRPr="00D277A3">
              <w:rPr>
                <w:rFonts w:eastAsia="Times New Roman"/>
                <w:sz w:val="22"/>
                <w:szCs w:val="22"/>
                <w:lang w:eastAsia="pl-PL"/>
              </w:rPr>
              <w:t xml:space="preserve"> bis </w:t>
            </w:r>
            <w:proofErr w:type="spellStart"/>
            <w:r w:rsidRPr="00D277A3">
              <w:rPr>
                <w:rFonts w:eastAsia="Times New Roman"/>
                <w:sz w:val="22"/>
                <w:szCs w:val="22"/>
                <w:lang w:eastAsia="pl-PL"/>
              </w:rPr>
              <w:t>zum</w:t>
            </w:r>
            <w:proofErr w:type="spellEnd"/>
            <w:r w:rsidRPr="00D277A3">
              <w:rPr>
                <w:rFonts w:eastAsia="Times New Roman"/>
                <w:sz w:val="22"/>
                <w:szCs w:val="22"/>
                <w:lang w:eastAsia="pl-PL"/>
              </w:rPr>
              <w:t xml:space="preserve"> </w:t>
            </w:r>
            <w:proofErr w:type="spellStart"/>
            <w:r w:rsidRPr="00D277A3">
              <w:rPr>
                <w:rFonts w:eastAsia="Times New Roman"/>
                <w:sz w:val="22"/>
                <w:szCs w:val="22"/>
                <w:lang w:eastAsia="pl-PL"/>
              </w:rPr>
              <w:t>Gegenwart</w:t>
            </w:r>
            <w:proofErr w:type="spellEnd"/>
            <w:r w:rsidRPr="00D277A3">
              <w:rPr>
                <w:rFonts w:eastAsia="Times New Roman"/>
                <w:sz w:val="22"/>
                <w:szCs w:val="22"/>
                <w:lang w:eastAsia="pl-PL"/>
              </w:rPr>
              <w:t>, Köln 1993.</w:t>
            </w:r>
          </w:p>
          <w:p w14:paraId="00E39591" w14:textId="77777777" w:rsidR="00CA1DC5" w:rsidRPr="00D277A3" w:rsidRDefault="00CA1DC5" w:rsidP="00516E25">
            <w:pPr>
              <w:pStyle w:val="Akapitzlist"/>
              <w:numPr>
                <w:ilvl w:val="0"/>
                <w:numId w:val="4"/>
              </w:numPr>
              <w:spacing w:after="0" w:line="240" w:lineRule="auto"/>
              <w:ind w:left="589" w:hanging="567"/>
              <w:rPr>
                <w:rFonts w:eastAsia="Times New Roman"/>
                <w:sz w:val="22"/>
                <w:szCs w:val="22"/>
                <w:lang w:val="en-GB" w:eastAsia="pl-PL"/>
              </w:rPr>
            </w:pPr>
            <w:proofErr w:type="spellStart"/>
            <w:r w:rsidRPr="00D277A3">
              <w:rPr>
                <w:rFonts w:eastAsia="Times New Roman"/>
                <w:sz w:val="22"/>
                <w:szCs w:val="22"/>
                <w:lang w:val="en-GB" w:eastAsia="pl-PL"/>
              </w:rPr>
              <w:t>Poplatek</w:t>
            </w:r>
            <w:proofErr w:type="spellEnd"/>
            <w:r w:rsidRPr="00D277A3">
              <w:rPr>
                <w:rFonts w:eastAsia="Times New Roman"/>
                <w:sz w:val="22"/>
                <w:szCs w:val="22"/>
                <w:lang w:val="en-GB" w:eastAsia="pl-PL"/>
              </w:rPr>
              <w:t xml:space="preserve">, J., Modernisation of existing hospitals. W: “Structural Studies, Repairs and </w:t>
            </w:r>
            <w:proofErr w:type="spellStart"/>
            <w:r w:rsidRPr="00D277A3">
              <w:rPr>
                <w:rFonts w:eastAsia="Times New Roman"/>
                <w:sz w:val="22"/>
                <w:szCs w:val="22"/>
                <w:lang w:val="en-GB" w:eastAsia="pl-PL"/>
              </w:rPr>
              <w:t>Mainte-nance</w:t>
            </w:r>
            <w:proofErr w:type="spellEnd"/>
            <w:r w:rsidRPr="00D277A3">
              <w:rPr>
                <w:rFonts w:eastAsia="Times New Roman"/>
                <w:sz w:val="22"/>
                <w:szCs w:val="22"/>
                <w:lang w:val="en-GB" w:eastAsia="pl-PL"/>
              </w:rPr>
              <w:t xml:space="preserve"> of Heritage Architecture”, t.15, 2017.</w:t>
            </w:r>
          </w:p>
          <w:p w14:paraId="35ED95E5" w14:textId="77777777" w:rsidR="00CA1DC5" w:rsidRPr="00D277A3" w:rsidRDefault="00CA1DC5" w:rsidP="00516E25">
            <w:pPr>
              <w:pStyle w:val="Akapitzlist"/>
              <w:numPr>
                <w:ilvl w:val="0"/>
                <w:numId w:val="4"/>
              </w:numPr>
              <w:spacing w:after="0" w:line="240" w:lineRule="auto"/>
              <w:ind w:left="589" w:hanging="567"/>
              <w:rPr>
                <w:rFonts w:eastAsia="Times New Roman"/>
                <w:sz w:val="22"/>
                <w:szCs w:val="22"/>
                <w:lang w:val="en-GB" w:eastAsia="pl-PL"/>
              </w:rPr>
            </w:pPr>
            <w:r w:rsidRPr="00D277A3">
              <w:rPr>
                <w:rFonts w:eastAsia="Times New Roman"/>
                <w:sz w:val="22"/>
                <w:szCs w:val="22"/>
                <w:lang w:val="en-GB" w:eastAsia="pl-PL"/>
              </w:rPr>
              <w:t>Stevens, E.F., The American Hospital of the Twentieth Century, A Treatise on the Development of Medical Institutions, Both in Europe and in America, Since the Beginning of the Present Century, New York 2010.</w:t>
            </w:r>
          </w:p>
          <w:p w14:paraId="769C5133" w14:textId="77777777" w:rsidR="00CA1DC5" w:rsidRPr="00D277A3" w:rsidRDefault="00CA1DC5" w:rsidP="00516E25">
            <w:pPr>
              <w:pStyle w:val="Akapitzlist"/>
              <w:numPr>
                <w:ilvl w:val="0"/>
                <w:numId w:val="4"/>
              </w:numPr>
              <w:spacing w:after="0" w:line="240" w:lineRule="auto"/>
              <w:ind w:left="589" w:hanging="567"/>
              <w:rPr>
                <w:rFonts w:eastAsia="Times New Roman"/>
                <w:sz w:val="22"/>
                <w:szCs w:val="22"/>
                <w:lang w:eastAsia="pl-PL"/>
              </w:rPr>
            </w:pPr>
            <w:r w:rsidRPr="00D277A3">
              <w:rPr>
                <w:rFonts w:eastAsia="Times New Roman"/>
                <w:sz w:val="22"/>
                <w:szCs w:val="22"/>
                <w:lang w:eastAsia="pl-PL"/>
              </w:rPr>
              <w:t>Wójtowicz, M., Dawne szpitale Wrocławia, Wrocław 2007.</w:t>
            </w:r>
          </w:p>
          <w:p w14:paraId="126039BD" w14:textId="1E709264" w:rsidR="00551CD3" w:rsidRPr="00D277A3" w:rsidRDefault="00CA1DC5" w:rsidP="00516E25">
            <w:pPr>
              <w:pStyle w:val="Akapitzlist"/>
              <w:numPr>
                <w:ilvl w:val="0"/>
                <w:numId w:val="4"/>
              </w:numPr>
              <w:spacing w:after="0" w:line="240" w:lineRule="auto"/>
              <w:ind w:left="589" w:hanging="567"/>
              <w:rPr>
                <w:rFonts w:eastAsia="Times New Roman"/>
                <w:sz w:val="22"/>
                <w:szCs w:val="22"/>
                <w:lang w:eastAsia="pl-PL"/>
              </w:rPr>
            </w:pPr>
            <w:r w:rsidRPr="00D277A3">
              <w:rPr>
                <w:rFonts w:eastAsia="Times New Roman"/>
                <w:sz w:val="22"/>
                <w:szCs w:val="22"/>
                <w:lang w:eastAsia="pl-PL"/>
              </w:rPr>
              <w:t>Wybrane zagadnienia zdrowia publicznego, Dolnośląskie Centrum Zdrowia Publicznego we Wrocławiu, Drobnik, J., Kollbek, P., (red.), Wrocław 2006.</w:t>
            </w:r>
          </w:p>
        </w:tc>
      </w:tr>
    </w:tbl>
    <w:p w14:paraId="36955398" w14:textId="77777777" w:rsidR="00845451" w:rsidRDefault="00845451" w:rsidP="00845451">
      <w:pPr>
        <w:spacing w:after="0"/>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189"/>
      </w:tblGrid>
      <w:tr w:rsidR="00D277A3" w:rsidRPr="004E3A35" w14:paraId="580DA15E" w14:textId="77777777" w:rsidTr="00845451">
        <w:trPr>
          <w:trHeight w:val="283"/>
        </w:trPr>
        <w:tc>
          <w:tcPr>
            <w:tcW w:w="0" w:type="auto"/>
            <w:vAlign w:val="center"/>
            <w:hideMark/>
          </w:tcPr>
          <w:p w14:paraId="2558BB13" w14:textId="77777777" w:rsidR="00551CD3" w:rsidRPr="00D277A3" w:rsidRDefault="009F503B" w:rsidP="000C3A79">
            <w:pPr>
              <w:spacing w:after="0" w:line="210" w:lineRule="atLeast"/>
              <w:jc w:val="center"/>
              <w:rPr>
                <w:rFonts w:eastAsia="Times New Roman"/>
                <w:lang w:val="en-US" w:eastAsia="pl-PL"/>
              </w:rPr>
            </w:pPr>
            <w:r w:rsidRPr="00D277A3">
              <w:rPr>
                <w:rFonts w:eastAsia="Times New Roman"/>
                <w:b/>
                <w:bCs/>
                <w:lang w:val="en-US" w:eastAsia="pl-PL"/>
              </w:rPr>
              <w:t>COURSE</w:t>
            </w:r>
            <w:r w:rsidR="00551CD3" w:rsidRPr="00D277A3">
              <w:rPr>
                <w:rFonts w:eastAsia="Times New Roman"/>
                <w:b/>
                <w:bCs/>
                <w:lang w:val="en-US" w:eastAsia="pl-PL"/>
              </w:rPr>
              <w:t xml:space="preserve"> SUPERVISOR (NAME AND SURNAME, E-MAIL ADDRESS)</w:t>
            </w:r>
          </w:p>
        </w:tc>
      </w:tr>
      <w:tr w:rsidR="00364489" w:rsidRPr="00D277A3" w14:paraId="452497F8" w14:textId="77777777" w:rsidTr="00845451">
        <w:trPr>
          <w:trHeight w:val="300"/>
        </w:trPr>
        <w:tc>
          <w:tcPr>
            <w:tcW w:w="0" w:type="auto"/>
            <w:hideMark/>
          </w:tcPr>
          <w:p w14:paraId="26800FE5" w14:textId="77777777" w:rsidR="00CA1DC5" w:rsidRPr="00180F9A" w:rsidRDefault="00CA1DC5" w:rsidP="00CA1DC5">
            <w:pPr>
              <w:spacing w:after="0" w:line="240" w:lineRule="auto"/>
              <w:rPr>
                <w:rFonts w:eastAsia="Times New Roman"/>
                <w:b/>
                <w:lang w:val="de-DE" w:eastAsia="pl-PL"/>
              </w:rPr>
            </w:pPr>
            <w:proofErr w:type="spellStart"/>
            <w:r w:rsidRPr="00180F9A">
              <w:rPr>
                <w:rFonts w:eastAsia="Times New Roman"/>
                <w:b/>
                <w:lang w:val="de-DE" w:eastAsia="pl-PL"/>
              </w:rPr>
              <w:t>dr</w:t>
            </w:r>
            <w:proofErr w:type="spellEnd"/>
            <w:r w:rsidRPr="00180F9A">
              <w:rPr>
                <w:rFonts w:eastAsia="Times New Roman"/>
                <w:b/>
                <w:lang w:val="de-DE" w:eastAsia="pl-PL"/>
              </w:rPr>
              <w:t xml:space="preserve"> hab. </w:t>
            </w:r>
            <w:proofErr w:type="spellStart"/>
            <w:r w:rsidRPr="00180F9A">
              <w:rPr>
                <w:rFonts w:eastAsia="Times New Roman"/>
                <w:b/>
                <w:lang w:val="de-DE" w:eastAsia="pl-PL"/>
              </w:rPr>
              <w:t>inż</w:t>
            </w:r>
            <w:proofErr w:type="spellEnd"/>
            <w:r w:rsidRPr="00180F9A">
              <w:rPr>
                <w:rFonts w:eastAsia="Times New Roman"/>
                <w:b/>
                <w:lang w:val="de-DE" w:eastAsia="pl-PL"/>
              </w:rPr>
              <w:t xml:space="preserve">. </w:t>
            </w:r>
            <w:proofErr w:type="spellStart"/>
            <w:r w:rsidRPr="00180F9A">
              <w:rPr>
                <w:rFonts w:eastAsia="Times New Roman"/>
                <w:b/>
                <w:lang w:val="de-DE" w:eastAsia="pl-PL"/>
              </w:rPr>
              <w:t>arch</w:t>
            </w:r>
            <w:proofErr w:type="spellEnd"/>
            <w:r w:rsidRPr="00180F9A">
              <w:rPr>
                <w:rFonts w:eastAsia="Times New Roman"/>
                <w:b/>
                <w:lang w:val="de-DE" w:eastAsia="pl-PL"/>
              </w:rPr>
              <w:t>. Piotr Gerber</w:t>
            </w:r>
          </w:p>
          <w:p w14:paraId="19EE8229" w14:textId="77777777" w:rsidR="00CA1DC5" w:rsidRPr="00D277A3" w:rsidRDefault="00CA1DC5" w:rsidP="00CA1DC5">
            <w:pPr>
              <w:spacing w:after="0" w:line="240" w:lineRule="auto"/>
              <w:rPr>
                <w:rFonts w:eastAsia="Times New Roman"/>
                <w:lang w:eastAsia="pl-PL"/>
              </w:rPr>
            </w:pPr>
            <w:r w:rsidRPr="00D277A3">
              <w:rPr>
                <w:rFonts w:eastAsia="Times New Roman"/>
                <w:lang w:eastAsia="pl-PL"/>
              </w:rPr>
              <w:t>piotr.gerber@pwr.edu.pl</w:t>
            </w:r>
          </w:p>
          <w:p w14:paraId="6E041AAF" w14:textId="77777777" w:rsidR="00CA1DC5" w:rsidRPr="00D277A3" w:rsidRDefault="00CA1DC5" w:rsidP="00CA1DC5">
            <w:pPr>
              <w:spacing w:after="0" w:line="240" w:lineRule="auto"/>
              <w:rPr>
                <w:rFonts w:eastAsia="Times New Roman"/>
                <w:lang w:eastAsia="pl-PL"/>
              </w:rPr>
            </w:pPr>
          </w:p>
          <w:p w14:paraId="2E80A9D4" w14:textId="77777777" w:rsidR="00CA1DC5" w:rsidRPr="00D277A3" w:rsidRDefault="00CA1DC5" w:rsidP="00CA1DC5">
            <w:pPr>
              <w:spacing w:after="0" w:line="240" w:lineRule="auto"/>
              <w:rPr>
                <w:rFonts w:eastAsia="Times New Roman"/>
                <w:b/>
                <w:lang w:eastAsia="pl-PL"/>
              </w:rPr>
            </w:pPr>
            <w:r w:rsidRPr="00D277A3">
              <w:rPr>
                <w:rFonts w:eastAsia="Times New Roman"/>
                <w:b/>
                <w:lang w:eastAsia="pl-PL"/>
              </w:rPr>
              <w:t>dr inż. arch. Maciej Szarejko</w:t>
            </w:r>
          </w:p>
          <w:p w14:paraId="19000668" w14:textId="77777777" w:rsidR="00CA1DC5" w:rsidRPr="00180F9A" w:rsidRDefault="00CA1DC5" w:rsidP="00CA1DC5">
            <w:pPr>
              <w:spacing w:after="0" w:line="240" w:lineRule="auto"/>
              <w:rPr>
                <w:rFonts w:eastAsia="Times New Roman"/>
                <w:lang w:val="de-DE" w:eastAsia="pl-PL"/>
              </w:rPr>
            </w:pPr>
            <w:r w:rsidRPr="00180F9A">
              <w:rPr>
                <w:rFonts w:eastAsia="Times New Roman"/>
                <w:lang w:val="de-DE" w:eastAsia="pl-PL"/>
              </w:rPr>
              <w:t>maciej.szarejko@pwr.edu.pl</w:t>
            </w:r>
          </w:p>
          <w:p w14:paraId="310275D6" w14:textId="77777777" w:rsidR="00CA1DC5" w:rsidRPr="00180F9A" w:rsidRDefault="00CA1DC5" w:rsidP="00CA1DC5">
            <w:pPr>
              <w:spacing w:after="0" w:line="240" w:lineRule="auto"/>
              <w:rPr>
                <w:rFonts w:eastAsia="Times New Roman"/>
                <w:lang w:val="de-DE" w:eastAsia="pl-PL"/>
              </w:rPr>
            </w:pPr>
          </w:p>
          <w:p w14:paraId="466F531B" w14:textId="77777777" w:rsidR="00CA1DC5" w:rsidRPr="00D277A3" w:rsidRDefault="00CA1DC5" w:rsidP="00CA1DC5">
            <w:pPr>
              <w:spacing w:after="0" w:line="240" w:lineRule="auto"/>
              <w:rPr>
                <w:rFonts w:eastAsia="Times New Roman"/>
                <w:b/>
                <w:lang w:eastAsia="pl-PL"/>
              </w:rPr>
            </w:pPr>
            <w:proofErr w:type="spellStart"/>
            <w:r w:rsidRPr="00180F9A">
              <w:rPr>
                <w:rFonts w:eastAsia="Times New Roman"/>
                <w:b/>
                <w:lang w:val="de-DE" w:eastAsia="pl-PL"/>
              </w:rPr>
              <w:t>dr</w:t>
            </w:r>
            <w:proofErr w:type="spellEnd"/>
            <w:r w:rsidRPr="00180F9A">
              <w:rPr>
                <w:rFonts w:eastAsia="Times New Roman"/>
                <w:b/>
                <w:lang w:val="de-DE" w:eastAsia="pl-PL"/>
              </w:rPr>
              <w:t xml:space="preserve"> hab. </w:t>
            </w:r>
            <w:proofErr w:type="spellStart"/>
            <w:r w:rsidRPr="00180F9A">
              <w:rPr>
                <w:rFonts w:eastAsia="Times New Roman"/>
                <w:b/>
                <w:lang w:val="de-DE" w:eastAsia="pl-PL"/>
              </w:rPr>
              <w:t>inż</w:t>
            </w:r>
            <w:proofErr w:type="spellEnd"/>
            <w:r w:rsidRPr="00180F9A">
              <w:rPr>
                <w:rFonts w:eastAsia="Times New Roman"/>
                <w:b/>
                <w:lang w:val="de-DE" w:eastAsia="pl-PL"/>
              </w:rPr>
              <w:t xml:space="preserve">. </w:t>
            </w:r>
            <w:proofErr w:type="spellStart"/>
            <w:r w:rsidRPr="00180F9A">
              <w:rPr>
                <w:rFonts w:eastAsia="Times New Roman"/>
                <w:b/>
                <w:lang w:val="de-DE" w:eastAsia="pl-PL"/>
              </w:rPr>
              <w:t>arch</w:t>
            </w:r>
            <w:proofErr w:type="spellEnd"/>
            <w:r w:rsidRPr="00180F9A">
              <w:rPr>
                <w:rFonts w:eastAsia="Times New Roman"/>
                <w:b/>
                <w:lang w:val="de-DE" w:eastAsia="pl-PL"/>
              </w:rPr>
              <w:t xml:space="preserve">. </w:t>
            </w:r>
            <w:r w:rsidRPr="00D277A3">
              <w:rPr>
                <w:rFonts w:eastAsia="Times New Roman"/>
                <w:b/>
                <w:lang w:eastAsia="pl-PL"/>
              </w:rPr>
              <w:t>Agnieszka Tomaszewicz</w:t>
            </w:r>
          </w:p>
          <w:p w14:paraId="37D40DC6" w14:textId="77777777" w:rsidR="00CA1DC5" w:rsidRPr="00180F9A" w:rsidRDefault="00CA1DC5" w:rsidP="00CA1DC5">
            <w:pPr>
              <w:spacing w:after="0" w:line="240" w:lineRule="auto"/>
              <w:rPr>
                <w:rFonts w:eastAsia="Times New Roman"/>
                <w:lang w:eastAsia="pl-PL"/>
              </w:rPr>
            </w:pPr>
            <w:r w:rsidRPr="00180F9A">
              <w:rPr>
                <w:rFonts w:eastAsia="Times New Roman"/>
                <w:lang w:eastAsia="pl-PL"/>
              </w:rPr>
              <w:t>agnieszka.tomaszewicz@pwr.edu.pl</w:t>
            </w:r>
          </w:p>
          <w:p w14:paraId="5D212C09" w14:textId="77777777" w:rsidR="00CA1DC5" w:rsidRPr="00180F9A" w:rsidRDefault="00CA1DC5" w:rsidP="00CA1DC5">
            <w:pPr>
              <w:spacing w:after="0" w:line="240" w:lineRule="auto"/>
              <w:rPr>
                <w:rFonts w:eastAsia="Times New Roman"/>
                <w:lang w:eastAsia="pl-PL"/>
              </w:rPr>
            </w:pPr>
          </w:p>
          <w:p w14:paraId="5CA33D91" w14:textId="77777777" w:rsidR="00CA1DC5" w:rsidRPr="00D277A3" w:rsidRDefault="00CA1DC5" w:rsidP="00CA1DC5">
            <w:pPr>
              <w:spacing w:after="0" w:line="240" w:lineRule="auto"/>
              <w:rPr>
                <w:rFonts w:eastAsia="Times New Roman"/>
                <w:b/>
                <w:lang w:eastAsia="pl-PL"/>
              </w:rPr>
            </w:pPr>
            <w:r w:rsidRPr="00180F9A">
              <w:rPr>
                <w:rFonts w:eastAsia="Times New Roman"/>
                <w:b/>
                <w:lang w:val="de-DE" w:eastAsia="pl-PL"/>
              </w:rPr>
              <w:t xml:space="preserve">prof. </w:t>
            </w:r>
            <w:proofErr w:type="spellStart"/>
            <w:r w:rsidRPr="00180F9A">
              <w:rPr>
                <w:rFonts w:eastAsia="Times New Roman"/>
                <w:b/>
                <w:lang w:val="de-DE" w:eastAsia="pl-PL"/>
              </w:rPr>
              <w:t>dr</w:t>
            </w:r>
            <w:proofErr w:type="spellEnd"/>
            <w:r w:rsidRPr="00180F9A">
              <w:rPr>
                <w:rFonts w:eastAsia="Times New Roman"/>
                <w:b/>
                <w:lang w:val="de-DE" w:eastAsia="pl-PL"/>
              </w:rPr>
              <w:t xml:space="preserve"> hab. </w:t>
            </w:r>
            <w:proofErr w:type="spellStart"/>
            <w:r w:rsidRPr="00180F9A">
              <w:rPr>
                <w:rFonts w:eastAsia="Times New Roman"/>
                <w:b/>
                <w:lang w:val="de-DE" w:eastAsia="pl-PL"/>
              </w:rPr>
              <w:t>inż</w:t>
            </w:r>
            <w:proofErr w:type="spellEnd"/>
            <w:r w:rsidRPr="00180F9A">
              <w:rPr>
                <w:rFonts w:eastAsia="Times New Roman"/>
                <w:b/>
                <w:lang w:val="de-DE" w:eastAsia="pl-PL"/>
              </w:rPr>
              <w:t xml:space="preserve">. </w:t>
            </w:r>
            <w:proofErr w:type="spellStart"/>
            <w:r w:rsidRPr="00180F9A">
              <w:rPr>
                <w:rFonts w:eastAsia="Times New Roman"/>
                <w:b/>
                <w:lang w:val="de-DE" w:eastAsia="pl-PL"/>
              </w:rPr>
              <w:t>arch</w:t>
            </w:r>
            <w:proofErr w:type="spellEnd"/>
            <w:r w:rsidRPr="00180F9A">
              <w:rPr>
                <w:rFonts w:eastAsia="Times New Roman"/>
                <w:b/>
                <w:lang w:val="de-DE" w:eastAsia="pl-PL"/>
              </w:rPr>
              <w:t xml:space="preserve">. </w:t>
            </w:r>
            <w:r w:rsidRPr="00D277A3">
              <w:rPr>
                <w:rFonts w:eastAsia="Times New Roman"/>
                <w:b/>
                <w:lang w:eastAsia="pl-PL"/>
              </w:rPr>
              <w:t xml:space="preserve">Małgorzata </w:t>
            </w:r>
            <w:proofErr w:type="spellStart"/>
            <w:r w:rsidRPr="00D277A3">
              <w:rPr>
                <w:rFonts w:eastAsia="Times New Roman"/>
                <w:b/>
                <w:lang w:eastAsia="pl-PL"/>
              </w:rPr>
              <w:t>Chorowska</w:t>
            </w:r>
            <w:proofErr w:type="spellEnd"/>
          </w:p>
          <w:p w14:paraId="7D7DDDE1" w14:textId="77777777" w:rsidR="00CA1DC5" w:rsidRPr="00D277A3" w:rsidRDefault="00CA1DC5" w:rsidP="00CA1DC5">
            <w:pPr>
              <w:spacing w:after="0" w:line="240" w:lineRule="auto"/>
              <w:rPr>
                <w:rFonts w:eastAsia="Times New Roman"/>
                <w:lang w:eastAsia="pl-PL"/>
              </w:rPr>
            </w:pPr>
            <w:r w:rsidRPr="00D277A3">
              <w:rPr>
                <w:rFonts w:eastAsia="Times New Roman"/>
                <w:lang w:eastAsia="pl-PL"/>
              </w:rPr>
              <w:t xml:space="preserve">malgorzata.chorowska@pwr.edu.pl </w:t>
            </w:r>
          </w:p>
          <w:p w14:paraId="60B60AC1" w14:textId="77777777" w:rsidR="00CA1DC5" w:rsidRPr="00D277A3" w:rsidRDefault="00CA1DC5" w:rsidP="00CA1DC5">
            <w:pPr>
              <w:spacing w:after="0" w:line="240" w:lineRule="auto"/>
              <w:rPr>
                <w:rFonts w:eastAsia="Times New Roman"/>
                <w:lang w:eastAsia="pl-PL"/>
              </w:rPr>
            </w:pPr>
          </w:p>
          <w:p w14:paraId="42C77E6E" w14:textId="77777777" w:rsidR="00CA1DC5" w:rsidRPr="00D277A3" w:rsidRDefault="00CA1DC5" w:rsidP="00CA1DC5">
            <w:pPr>
              <w:spacing w:after="0" w:line="240" w:lineRule="auto"/>
              <w:rPr>
                <w:rFonts w:eastAsia="Times New Roman"/>
                <w:b/>
                <w:lang w:eastAsia="pl-PL"/>
              </w:rPr>
            </w:pPr>
            <w:r w:rsidRPr="00D277A3">
              <w:rPr>
                <w:rFonts w:eastAsia="Times New Roman"/>
                <w:b/>
                <w:lang w:eastAsia="pl-PL"/>
              </w:rPr>
              <w:t>dr inż. arch. Teresa Dziedzic</w:t>
            </w:r>
          </w:p>
          <w:p w14:paraId="7A4A2683" w14:textId="77777777" w:rsidR="00CA1DC5" w:rsidRPr="00D277A3" w:rsidRDefault="00CA1DC5" w:rsidP="00CA1DC5">
            <w:pPr>
              <w:spacing w:after="0" w:line="240" w:lineRule="auto"/>
              <w:rPr>
                <w:rFonts w:eastAsia="Times New Roman"/>
                <w:lang w:eastAsia="pl-PL"/>
              </w:rPr>
            </w:pPr>
            <w:r w:rsidRPr="00D277A3">
              <w:rPr>
                <w:rFonts w:eastAsia="Times New Roman"/>
                <w:lang w:eastAsia="pl-PL"/>
              </w:rPr>
              <w:t>teresa.dziedzic@pwr.edu.pl</w:t>
            </w:r>
          </w:p>
          <w:p w14:paraId="09B466A8" w14:textId="77777777" w:rsidR="00CA1DC5" w:rsidRPr="00D277A3" w:rsidRDefault="00CA1DC5" w:rsidP="00CA1DC5">
            <w:pPr>
              <w:spacing w:after="0" w:line="240" w:lineRule="auto"/>
              <w:rPr>
                <w:rFonts w:eastAsia="Times New Roman"/>
                <w:lang w:eastAsia="pl-PL"/>
              </w:rPr>
            </w:pPr>
          </w:p>
          <w:p w14:paraId="68D2E045" w14:textId="77777777" w:rsidR="00CA1DC5" w:rsidRPr="00D277A3" w:rsidRDefault="00CA1DC5" w:rsidP="00CA1DC5">
            <w:pPr>
              <w:spacing w:after="0" w:line="240" w:lineRule="auto"/>
              <w:rPr>
                <w:rFonts w:eastAsia="Times New Roman"/>
                <w:b/>
                <w:lang w:eastAsia="pl-PL"/>
              </w:rPr>
            </w:pPr>
            <w:r w:rsidRPr="00D277A3">
              <w:rPr>
                <w:rFonts w:eastAsia="Times New Roman"/>
                <w:b/>
                <w:lang w:eastAsia="pl-PL"/>
              </w:rPr>
              <w:t>dr hab. inż. arch. Agnieszka Gryglewska</w:t>
            </w:r>
          </w:p>
          <w:p w14:paraId="5BEA434C" w14:textId="0C349705" w:rsidR="0046179D" w:rsidRPr="00D277A3" w:rsidRDefault="00CA1DC5" w:rsidP="0046179D">
            <w:pPr>
              <w:spacing w:after="0" w:line="240" w:lineRule="auto"/>
              <w:rPr>
                <w:rFonts w:eastAsia="Times New Roman"/>
                <w:lang w:eastAsia="pl-PL"/>
              </w:rPr>
            </w:pPr>
            <w:r w:rsidRPr="00D277A3">
              <w:rPr>
                <w:rFonts w:eastAsia="Times New Roman"/>
                <w:lang w:eastAsia="pl-PL"/>
              </w:rPr>
              <w:t>agnieszka.gryglewska@pwr.edu.pl</w:t>
            </w:r>
          </w:p>
        </w:tc>
      </w:tr>
    </w:tbl>
    <w:p w14:paraId="27E6EB5F" w14:textId="77777777" w:rsidR="00551CD3" w:rsidRPr="00D277A3" w:rsidRDefault="00551CD3" w:rsidP="00CB0BC5">
      <w:pPr>
        <w:spacing w:after="0" w:line="240" w:lineRule="auto"/>
        <w:rPr>
          <w:rFonts w:eastAsia="Times New Roman"/>
          <w:lang w:eastAsia="pl-PL"/>
        </w:rPr>
      </w:pPr>
    </w:p>
    <w:sectPr w:rsidR="00551CD3" w:rsidRPr="00D277A3"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96A7B"/>
    <w:rsid w:val="000B518D"/>
    <w:rsid w:val="000B6B77"/>
    <w:rsid w:val="000C3A79"/>
    <w:rsid w:val="000D2937"/>
    <w:rsid w:val="000F1718"/>
    <w:rsid w:val="00103BCA"/>
    <w:rsid w:val="00111634"/>
    <w:rsid w:val="00125A18"/>
    <w:rsid w:val="001503EC"/>
    <w:rsid w:val="0016450C"/>
    <w:rsid w:val="00180F9A"/>
    <w:rsid w:val="002302A0"/>
    <w:rsid w:val="002B6520"/>
    <w:rsid w:val="002C75C6"/>
    <w:rsid w:val="00364489"/>
    <w:rsid w:val="003B6C96"/>
    <w:rsid w:val="003B7CCA"/>
    <w:rsid w:val="003C337D"/>
    <w:rsid w:val="003C75EF"/>
    <w:rsid w:val="0043123B"/>
    <w:rsid w:val="0046179D"/>
    <w:rsid w:val="004E3A35"/>
    <w:rsid w:val="00516E25"/>
    <w:rsid w:val="0055078F"/>
    <w:rsid w:val="00551CD3"/>
    <w:rsid w:val="005548EF"/>
    <w:rsid w:val="0059600D"/>
    <w:rsid w:val="00596FC8"/>
    <w:rsid w:val="005C308D"/>
    <w:rsid w:val="005E15C5"/>
    <w:rsid w:val="00640ABB"/>
    <w:rsid w:val="00674051"/>
    <w:rsid w:val="00686555"/>
    <w:rsid w:val="006B3375"/>
    <w:rsid w:val="006B615C"/>
    <w:rsid w:val="006B6D6E"/>
    <w:rsid w:val="006C3F2C"/>
    <w:rsid w:val="006F2115"/>
    <w:rsid w:val="00756755"/>
    <w:rsid w:val="0076154C"/>
    <w:rsid w:val="0077451C"/>
    <w:rsid w:val="0078781F"/>
    <w:rsid w:val="007E3D8C"/>
    <w:rsid w:val="008338C2"/>
    <w:rsid w:val="00845451"/>
    <w:rsid w:val="00853F81"/>
    <w:rsid w:val="00876A91"/>
    <w:rsid w:val="008C3360"/>
    <w:rsid w:val="008D5923"/>
    <w:rsid w:val="00944AC1"/>
    <w:rsid w:val="009737C5"/>
    <w:rsid w:val="009A0B60"/>
    <w:rsid w:val="009C0D7F"/>
    <w:rsid w:val="009F503B"/>
    <w:rsid w:val="009F5EE1"/>
    <w:rsid w:val="009F7DDD"/>
    <w:rsid w:val="00A063A6"/>
    <w:rsid w:val="00A407D8"/>
    <w:rsid w:val="00A434E1"/>
    <w:rsid w:val="00A61E21"/>
    <w:rsid w:val="00A95F12"/>
    <w:rsid w:val="00AA13D5"/>
    <w:rsid w:val="00B40D11"/>
    <w:rsid w:val="00B42704"/>
    <w:rsid w:val="00B6151E"/>
    <w:rsid w:val="00BA602F"/>
    <w:rsid w:val="00BD2BF7"/>
    <w:rsid w:val="00BE7673"/>
    <w:rsid w:val="00C14286"/>
    <w:rsid w:val="00C20EF7"/>
    <w:rsid w:val="00C25E8B"/>
    <w:rsid w:val="00C51981"/>
    <w:rsid w:val="00C5511B"/>
    <w:rsid w:val="00C62412"/>
    <w:rsid w:val="00C65039"/>
    <w:rsid w:val="00C84B10"/>
    <w:rsid w:val="00CA1DC5"/>
    <w:rsid w:val="00CB0BC5"/>
    <w:rsid w:val="00CF4654"/>
    <w:rsid w:val="00CF52A9"/>
    <w:rsid w:val="00D277A3"/>
    <w:rsid w:val="00D435E3"/>
    <w:rsid w:val="00D509FD"/>
    <w:rsid w:val="00D5178F"/>
    <w:rsid w:val="00D61615"/>
    <w:rsid w:val="00D747FD"/>
    <w:rsid w:val="00D93423"/>
    <w:rsid w:val="00D951FD"/>
    <w:rsid w:val="00E52501"/>
    <w:rsid w:val="00ED2BBE"/>
    <w:rsid w:val="00F03D27"/>
    <w:rsid w:val="00F1743F"/>
    <w:rsid w:val="00F53AD0"/>
    <w:rsid w:val="00F56B81"/>
    <w:rsid w:val="00F7619C"/>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B361"/>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180F9A"/>
    <w:pPr>
      <w:suppressAutoHyphens/>
      <w:spacing w:after="0" w:line="240" w:lineRule="auto"/>
      <w:ind w:left="510" w:hanging="510"/>
      <w:jc w:val="both"/>
    </w:pPr>
    <w:rPr>
      <w:rFonts w:ascii="Times" w:eastAsia="font225" w:hAnsi="Times" w:cs="Arial"/>
      <w:bCs/>
      <w:szCs w:val="20"/>
      <w:lang w:eastAsia="pl-PL"/>
    </w:rPr>
  </w:style>
  <w:style w:type="character" w:customStyle="1" w:styleId="tlid-translationtranslation">
    <w:name w:val="tlid-translation translation"/>
    <w:basedOn w:val="Domylnaczcionkaakapitu"/>
    <w:rsid w:val="0018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982">
      <w:bodyDiv w:val="1"/>
      <w:marLeft w:val="0"/>
      <w:marRight w:val="0"/>
      <w:marTop w:val="0"/>
      <w:marBottom w:val="0"/>
      <w:divBdr>
        <w:top w:val="none" w:sz="0" w:space="0" w:color="auto"/>
        <w:left w:val="none" w:sz="0" w:space="0" w:color="auto"/>
        <w:bottom w:val="none" w:sz="0" w:space="0" w:color="auto"/>
        <w:right w:val="none" w:sz="0" w:space="0" w:color="auto"/>
      </w:divBdr>
    </w:div>
    <w:div w:id="204871184">
      <w:bodyDiv w:val="1"/>
      <w:marLeft w:val="0"/>
      <w:marRight w:val="0"/>
      <w:marTop w:val="0"/>
      <w:marBottom w:val="0"/>
      <w:divBdr>
        <w:top w:val="none" w:sz="0" w:space="0" w:color="auto"/>
        <w:left w:val="none" w:sz="0" w:space="0" w:color="auto"/>
        <w:bottom w:val="none" w:sz="0" w:space="0" w:color="auto"/>
        <w:right w:val="none" w:sz="0" w:space="0" w:color="auto"/>
      </w:divBdr>
    </w:div>
    <w:div w:id="792678248">
      <w:bodyDiv w:val="1"/>
      <w:marLeft w:val="0"/>
      <w:marRight w:val="0"/>
      <w:marTop w:val="0"/>
      <w:marBottom w:val="0"/>
      <w:divBdr>
        <w:top w:val="none" w:sz="0" w:space="0" w:color="auto"/>
        <w:left w:val="none" w:sz="0" w:space="0" w:color="auto"/>
        <w:bottom w:val="none" w:sz="0" w:space="0" w:color="auto"/>
        <w:right w:val="none" w:sz="0" w:space="0" w:color="auto"/>
      </w:divBdr>
    </w:div>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469930516">
      <w:bodyDiv w:val="1"/>
      <w:marLeft w:val="0"/>
      <w:marRight w:val="0"/>
      <w:marTop w:val="0"/>
      <w:marBottom w:val="0"/>
      <w:divBdr>
        <w:top w:val="none" w:sz="0" w:space="0" w:color="auto"/>
        <w:left w:val="none" w:sz="0" w:space="0" w:color="auto"/>
        <w:bottom w:val="none" w:sz="0" w:space="0" w:color="auto"/>
        <w:right w:val="none" w:sz="0" w:space="0" w:color="auto"/>
      </w:divBdr>
    </w:div>
    <w:div w:id="1560482833">
      <w:bodyDiv w:val="1"/>
      <w:marLeft w:val="0"/>
      <w:marRight w:val="0"/>
      <w:marTop w:val="0"/>
      <w:marBottom w:val="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7A3E-2ACF-4FE6-B5A7-A45543B5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2700</Words>
  <Characters>16203</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14</cp:revision>
  <dcterms:created xsi:type="dcterms:W3CDTF">2020-10-22T07:48:00Z</dcterms:created>
  <dcterms:modified xsi:type="dcterms:W3CDTF">2020-11-13T05:17:00Z</dcterms:modified>
</cp:coreProperties>
</file>