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850E5" w14:textId="26189D07" w:rsidR="00AF6BDF" w:rsidRPr="00EF68F6" w:rsidRDefault="00EF68F6" w:rsidP="00AF6BDF">
      <w:pPr>
        <w:spacing w:after="0"/>
        <w:jc w:val="center"/>
        <w:rPr>
          <w:rFonts w:ascii="Times New Roman" w:hAnsi="Times New Roman" w:cs="Times New Roman"/>
          <w:sz w:val="30"/>
          <w:szCs w:val="30"/>
          <w:lang w:val="en-GB"/>
        </w:rPr>
      </w:pPr>
      <w:bookmarkStart w:id="0" w:name="_GoBack"/>
      <w:bookmarkEnd w:id="0"/>
      <w:r w:rsidRPr="00EF68F6">
        <w:rPr>
          <w:rFonts w:ascii="Times New Roman" w:hAnsi="Times New Roman" w:cs="Times New Roman"/>
          <w:sz w:val="30"/>
          <w:szCs w:val="30"/>
          <w:lang w:val="en-GB"/>
        </w:rPr>
        <w:t>Schedule of defences of Master's Theses at the Faculty</w:t>
      </w:r>
      <w:r w:rsidR="00F74D68">
        <w:rPr>
          <w:rFonts w:ascii="Times New Roman" w:hAnsi="Times New Roman" w:cs="Times New Roman"/>
          <w:sz w:val="30"/>
          <w:szCs w:val="30"/>
          <w:lang w:val="en-GB"/>
        </w:rPr>
        <w:t xml:space="preserve"> </w:t>
      </w:r>
      <w:r w:rsidRPr="00EF68F6">
        <w:rPr>
          <w:rFonts w:ascii="Times New Roman" w:hAnsi="Times New Roman" w:cs="Times New Roman"/>
          <w:sz w:val="30"/>
          <w:szCs w:val="30"/>
          <w:lang w:val="en-GB"/>
        </w:rPr>
        <w:t>of Architecture in the summer semester</w:t>
      </w:r>
      <w:r>
        <w:rPr>
          <w:rFonts w:ascii="Times New Roman" w:hAnsi="Times New Roman" w:cs="Times New Roman"/>
          <w:sz w:val="30"/>
          <w:szCs w:val="30"/>
          <w:lang w:val="en-GB"/>
        </w:rPr>
        <w:t xml:space="preserve"> </w:t>
      </w:r>
      <w:r w:rsidR="00F817BE" w:rsidRPr="00EF68F6">
        <w:rPr>
          <w:rFonts w:ascii="Times New Roman" w:hAnsi="Times New Roman" w:cs="Times New Roman"/>
          <w:sz w:val="30"/>
          <w:szCs w:val="30"/>
          <w:lang w:val="en-GB"/>
        </w:rPr>
        <w:t>202</w:t>
      </w:r>
      <w:r w:rsidR="00CE695C">
        <w:rPr>
          <w:rFonts w:ascii="Times New Roman" w:hAnsi="Times New Roman" w:cs="Times New Roman"/>
          <w:sz w:val="30"/>
          <w:szCs w:val="30"/>
          <w:lang w:val="en-GB"/>
        </w:rPr>
        <w:t>2</w:t>
      </w:r>
      <w:r w:rsidR="00F817BE" w:rsidRPr="00EF68F6">
        <w:rPr>
          <w:rFonts w:ascii="Times New Roman" w:hAnsi="Times New Roman" w:cs="Times New Roman"/>
          <w:sz w:val="30"/>
          <w:szCs w:val="30"/>
          <w:lang w:val="en-GB"/>
        </w:rPr>
        <w:t>/202</w:t>
      </w:r>
      <w:r w:rsidR="00CE695C">
        <w:rPr>
          <w:rFonts w:ascii="Times New Roman" w:hAnsi="Times New Roman" w:cs="Times New Roman"/>
          <w:sz w:val="30"/>
          <w:szCs w:val="30"/>
          <w:lang w:val="en-GB"/>
        </w:rPr>
        <w:t>3</w:t>
      </w:r>
      <w:r w:rsidR="00F74D68">
        <w:rPr>
          <w:rFonts w:ascii="Times New Roman" w:hAnsi="Times New Roman" w:cs="Times New Roman"/>
          <w:sz w:val="30"/>
          <w:szCs w:val="30"/>
          <w:lang w:val="en-GB"/>
        </w:rPr>
        <w:t xml:space="preserve"> - September</w:t>
      </w:r>
    </w:p>
    <w:p w14:paraId="458C5DDA" w14:textId="77777777" w:rsidR="00F817BE" w:rsidRPr="003D5619" w:rsidRDefault="00F817BE" w:rsidP="0049318A">
      <w:pPr>
        <w:spacing w:after="0" w:line="276" w:lineRule="auto"/>
        <w:rPr>
          <w:rFonts w:ascii="Times New Roman" w:hAnsi="Times New Roman" w:cs="Times New Roman"/>
          <w:color w:val="2F5496" w:themeColor="accent1" w:themeShade="BF"/>
          <w:lang w:val="en-GB"/>
        </w:rPr>
      </w:pPr>
    </w:p>
    <w:tbl>
      <w:tblPr>
        <w:tblStyle w:val="Tabela-Siatka"/>
        <w:tblW w:w="0" w:type="auto"/>
        <w:jc w:val="center"/>
        <w:tblLook w:val="04A0" w:firstRow="1" w:lastRow="0" w:firstColumn="1" w:lastColumn="0" w:noHBand="0" w:noVBand="1"/>
      </w:tblPr>
      <w:tblGrid>
        <w:gridCol w:w="2547"/>
        <w:gridCol w:w="7909"/>
      </w:tblGrid>
      <w:tr w:rsidR="00F817BE" w:rsidRPr="003D5619" w14:paraId="06788118" w14:textId="77777777" w:rsidTr="00F8236B">
        <w:trPr>
          <w:jc w:val="center"/>
        </w:trPr>
        <w:tc>
          <w:tcPr>
            <w:tcW w:w="2547" w:type="dxa"/>
            <w:vAlign w:val="center"/>
          </w:tcPr>
          <w:p w14:paraId="0E612625" w14:textId="7512F312" w:rsidR="00F817BE" w:rsidRPr="00BD6CC3" w:rsidRDefault="003D5619" w:rsidP="003D5619">
            <w:pPr>
              <w:jc w:val="center"/>
              <w:rPr>
                <w:rFonts w:ascii="Times New Roman" w:hAnsi="Times New Roman" w:cs="Times New Roman"/>
                <w:b/>
                <w:color w:val="1F3864" w:themeColor="accent1" w:themeShade="80"/>
              </w:rPr>
            </w:pPr>
            <w:proofErr w:type="spellStart"/>
            <w:r>
              <w:rPr>
                <w:rFonts w:ascii="Times New Roman" w:hAnsi="Times New Roman" w:cs="Times New Roman"/>
                <w:b/>
                <w:color w:val="1F3864" w:themeColor="accent1" w:themeShade="80"/>
              </w:rPr>
              <w:t>Until</w:t>
            </w:r>
            <w:proofErr w:type="spellEnd"/>
            <w:r w:rsidR="00F817BE" w:rsidRPr="00BD6CC3">
              <w:rPr>
                <w:rFonts w:ascii="Times New Roman" w:hAnsi="Times New Roman" w:cs="Times New Roman"/>
                <w:b/>
                <w:color w:val="1F3864" w:themeColor="accent1" w:themeShade="80"/>
              </w:rPr>
              <w:t xml:space="preserve"> </w:t>
            </w:r>
            <w:proofErr w:type="spellStart"/>
            <w:r w:rsidR="00F74D68">
              <w:rPr>
                <w:rFonts w:ascii="Times New Roman" w:hAnsi="Times New Roman" w:cs="Times New Roman"/>
                <w:b/>
                <w:color w:val="1F3864" w:themeColor="accent1" w:themeShade="80"/>
              </w:rPr>
              <w:t>September</w:t>
            </w:r>
            <w:proofErr w:type="spellEnd"/>
            <w:r w:rsidR="00F74D68">
              <w:rPr>
                <w:rFonts w:ascii="Times New Roman" w:hAnsi="Times New Roman" w:cs="Times New Roman"/>
                <w:b/>
                <w:color w:val="1F3864" w:themeColor="accent1" w:themeShade="80"/>
              </w:rPr>
              <w:t xml:space="preserve"> 1</w:t>
            </w:r>
            <w:r>
              <w:rPr>
                <w:rFonts w:ascii="Times New Roman" w:hAnsi="Times New Roman" w:cs="Times New Roman"/>
                <w:b/>
                <w:color w:val="1F3864" w:themeColor="accent1" w:themeShade="80"/>
              </w:rPr>
              <w:t>th, 202</w:t>
            </w:r>
            <w:r w:rsidR="00CE695C">
              <w:rPr>
                <w:rFonts w:ascii="Times New Roman" w:hAnsi="Times New Roman" w:cs="Times New Roman"/>
                <w:b/>
                <w:color w:val="1F3864" w:themeColor="accent1" w:themeShade="80"/>
              </w:rPr>
              <w:t>3</w:t>
            </w:r>
          </w:p>
        </w:tc>
        <w:tc>
          <w:tcPr>
            <w:tcW w:w="7909" w:type="dxa"/>
          </w:tcPr>
          <w:p w14:paraId="400121BF" w14:textId="5224529D" w:rsidR="00F817BE" w:rsidRPr="003D5619" w:rsidRDefault="003D5619" w:rsidP="00C8709E">
            <w:pPr>
              <w:spacing w:before="60" w:after="60"/>
              <w:rPr>
                <w:rFonts w:ascii="Times New Roman" w:hAnsi="Times New Roman" w:cs="Times New Roman"/>
                <w:lang w:val="en-GB"/>
              </w:rPr>
            </w:pPr>
            <w:r w:rsidRPr="003D5619">
              <w:rPr>
                <w:rFonts w:ascii="Times New Roman" w:hAnsi="Times New Roman" w:cs="Times New Roman"/>
                <w:lang w:val="en-GB"/>
              </w:rPr>
              <w:t xml:space="preserve">The </w:t>
            </w:r>
            <w:r w:rsidR="009E4702">
              <w:rPr>
                <w:rFonts w:ascii="Times New Roman" w:hAnsi="Times New Roman" w:cs="Times New Roman"/>
                <w:lang w:val="en-GB"/>
              </w:rPr>
              <w:t>graduates</w:t>
            </w:r>
            <w:r w:rsidRPr="003D5619">
              <w:rPr>
                <w:rFonts w:ascii="Times New Roman" w:hAnsi="Times New Roman" w:cs="Times New Roman"/>
                <w:lang w:val="en-GB"/>
              </w:rPr>
              <w:t xml:space="preserve"> send a request for the preparation of a study settlement card to the address</w:t>
            </w:r>
            <w:r>
              <w:rPr>
                <w:rFonts w:ascii="Times New Roman" w:hAnsi="Times New Roman" w:cs="Times New Roman"/>
                <w:lang w:val="en-GB"/>
              </w:rPr>
              <w:t xml:space="preserve">: </w:t>
            </w:r>
            <w:r w:rsidR="00F817BE" w:rsidRPr="003D5619">
              <w:rPr>
                <w:rFonts w:ascii="Times New Roman" w:eastAsia="Times New Roman" w:hAnsi="Times New Roman" w:cs="Times New Roman"/>
                <w:color w:val="0070C0"/>
                <w:lang w:val="en-GB" w:eastAsia="pl-PL"/>
              </w:rPr>
              <w:t xml:space="preserve">dziekanat.w-1@pwr.edu.pl </w:t>
            </w:r>
            <w:r>
              <w:rPr>
                <w:rFonts w:ascii="Times New Roman" w:eastAsia="Times New Roman" w:hAnsi="Times New Roman" w:cs="Times New Roman"/>
                <w:lang w:val="en-GB" w:eastAsia="pl-PL"/>
              </w:rPr>
              <w:t>from the student e-mail</w:t>
            </w:r>
            <w:r w:rsidR="007577FC">
              <w:rPr>
                <w:rFonts w:ascii="Times New Roman" w:eastAsia="Times New Roman" w:hAnsi="Times New Roman" w:cs="Times New Roman"/>
                <w:lang w:val="en-GB" w:eastAsia="pl-PL"/>
              </w:rPr>
              <w:t>.</w:t>
            </w:r>
            <w:r>
              <w:rPr>
                <w:rFonts w:ascii="Times New Roman" w:eastAsia="Times New Roman" w:hAnsi="Times New Roman" w:cs="Times New Roman"/>
                <w:lang w:val="en-GB" w:eastAsia="pl-PL"/>
              </w:rPr>
              <w:t xml:space="preserve"> </w:t>
            </w:r>
          </w:p>
        </w:tc>
      </w:tr>
      <w:tr w:rsidR="00F817BE" w:rsidRPr="00D72C52" w14:paraId="7598268D" w14:textId="77777777" w:rsidTr="00F8236B">
        <w:trPr>
          <w:jc w:val="center"/>
        </w:trPr>
        <w:tc>
          <w:tcPr>
            <w:tcW w:w="2547" w:type="dxa"/>
            <w:vAlign w:val="center"/>
          </w:tcPr>
          <w:p w14:paraId="57FD2DFD" w14:textId="41B29879" w:rsidR="00F817BE" w:rsidRPr="007577FC" w:rsidRDefault="00A866E5" w:rsidP="00A866E5">
            <w:pPr>
              <w:jc w:val="center"/>
              <w:rPr>
                <w:rFonts w:ascii="Times New Roman" w:hAnsi="Times New Roman" w:cs="Times New Roman"/>
                <w:b/>
                <w:color w:val="1F3864" w:themeColor="accent1" w:themeShade="80"/>
                <w:lang w:val="en-GB"/>
              </w:rPr>
            </w:pPr>
            <w:r w:rsidRPr="007577FC">
              <w:rPr>
                <w:rFonts w:ascii="Times New Roman" w:hAnsi="Times New Roman" w:cs="Times New Roman"/>
                <w:b/>
                <w:color w:val="1F3864" w:themeColor="accent1" w:themeShade="80"/>
                <w:lang w:val="en-GB"/>
              </w:rPr>
              <w:t>Until</w:t>
            </w:r>
            <w:r w:rsidR="00256ADF">
              <w:rPr>
                <w:rFonts w:ascii="Times New Roman" w:hAnsi="Times New Roman" w:cs="Times New Roman"/>
                <w:b/>
                <w:color w:val="1F3864" w:themeColor="accent1" w:themeShade="80"/>
                <w:lang w:val="en-GB"/>
              </w:rPr>
              <w:t xml:space="preserve"> </w:t>
            </w:r>
            <w:proofErr w:type="spellStart"/>
            <w:r w:rsidR="00F74D68">
              <w:rPr>
                <w:rFonts w:ascii="Times New Roman" w:hAnsi="Times New Roman" w:cs="Times New Roman"/>
                <w:b/>
                <w:color w:val="1F3864" w:themeColor="accent1" w:themeShade="80"/>
              </w:rPr>
              <w:t>September</w:t>
            </w:r>
            <w:proofErr w:type="spellEnd"/>
            <w:r w:rsidR="00CE695C">
              <w:rPr>
                <w:rFonts w:ascii="Times New Roman" w:hAnsi="Times New Roman" w:cs="Times New Roman"/>
                <w:b/>
                <w:color w:val="1F3864" w:themeColor="accent1" w:themeShade="80"/>
              </w:rPr>
              <w:t xml:space="preserve"> </w:t>
            </w:r>
            <w:r w:rsidR="00F74D68">
              <w:rPr>
                <w:rFonts w:ascii="Times New Roman" w:hAnsi="Times New Roman" w:cs="Times New Roman"/>
                <w:b/>
                <w:color w:val="1F3864" w:themeColor="accent1" w:themeShade="80"/>
              </w:rPr>
              <w:t>4</w:t>
            </w:r>
            <w:r w:rsidR="00CE695C">
              <w:rPr>
                <w:rFonts w:ascii="Times New Roman" w:hAnsi="Times New Roman" w:cs="Times New Roman"/>
                <w:b/>
                <w:color w:val="1F3864" w:themeColor="accent1" w:themeShade="80"/>
              </w:rPr>
              <w:t>th, 2023</w:t>
            </w:r>
          </w:p>
        </w:tc>
        <w:tc>
          <w:tcPr>
            <w:tcW w:w="7909" w:type="dxa"/>
          </w:tcPr>
          <w:p w14:paraId="4BA73056" w14:textId="77777777" w:rsidR="00CE695C" w:rsidRPr="00CE695C" w:rsidRDefault="00CE695C" w:rsidP="00CE695C">
            <w:pPr>
              <w:spacing w:before="60"/>
              <w:rPr>
                <w:rFonts w:ascii="Times New Roman" w:hAnsi="Times New Roman" w:cs="Times New Roman"/>
                <w:lang w:val="en-GB"/>
              </w:rPr>
            </w:pPr>
            <w:r w:rsidRPr="00CE695C">
              <w:rPr>
                <w:rFonts w:ascii="Times New Roman" w:hAnsi="Times New Roman" w:cs="Times New Roman"/>
                <w:lang w:val="en-GB"/>
              </w:rPr>
              <w:t>The graduate introduces to the APD (Archive of Diploma Theses -  https://apd.usos.pwr.edu.pl) the diploma thesis, checked and approved by the promotor, with attachments.</w:t>
            </w:r>
          </w:p>
          <w:p w14:paraId="67F62E0E" w14:textId="77777777" w:rsidR="00CE695C" w:rsidRPr="00CE695C" w:rsidRDefault="00CE695C" w:rsidP="00CE695C">
            <w:pPr>
              <w:spacing w:before="60"/>
              <w:rPr>
                <w:rFonts w:ascii="Times New Roman" w:hAnsi="Times New Roman" w:cs="Times New Roman"/>
                <w:b/>
                <w:lang w:val="en-GB"/>
              </w:rPr>
            </w:pPr>
            <w:r w:rsidRPr="00CE695C">
              <w:rPr>
                <w:rFonts w:ascii="Times New Roman" w:hAnsi="Times New Roman" w:cs="Times New Roman"/>
                <w:b/>
                <w:lang w:val="en-GB"/>
              </w:rPr>
              <w:t>The topic of the diploma thesis must be identical to the title</w:t>
            </w:r>
          </w:p>
          <w:p w14:paraId="6A51AE9E" w14:textId="77777777" w:rsidR="00CE695C" w:rsidRPr="00CE695C" w:rsidRDefault="00CE695C" w:rsidP="00CE695C">
            <w:pPr>
              <w:spacing w:before="60"/>
              <w:rPr>
                <w:rFonts w:ascii="Times New Roman" w:hAnsi="Times New Roman" w:cs="Times New Roman"/>
                <w:b/>
                <w:lang w:val="en-GB"/>
              </w:rPr>
            </w:pPr>
            <w:r w:rsidRPr="00CE695C">
              <w:rPr>
                <w:rFonts w:ascii="Times New Roman" w:hAnsi="Times New Roman" w:cs="Times New Roman"/>
                <w:b/>
                <w:lang w:val="en-GB"/>
              </w:rPr>
              <w:t>entered into USOS.</w:t>
            </w:r>
          </w:p>
          <w:p w14:paraId="1AEC4823" w14:textId="5AA4D3F0" w:rsidR="00300267" w:rsidRPr="00D72C52" w:rsidRDefault="00CE695C" w:rsidP="00CE695C">
            <w:pPr>
              <w:spacing w:after="60"/>
              <w:rPr>
                <w:rFonts w:ascii="Times New Roman" w:hAnsi="Times New Roman" w:cs="Times New Roman"/>
                <w:lang w:val="en-GB"/>
              </w:rPr>
            </w:pPr>
            <w:r w:rsidRPr="00CE695C">
              <w:rPr>
                <w:rFonts w:ascii="Times New Roman" w:hAnsi="Times New Roman" w:cs="Times New Roman"/>
                <w:lang w:val="en-GB"/>
              </w:rPr>
              <w:t>After accepting the diploma thesis in the APD system, the promotor submits it for verification by the Anti-plagiarism System.</w:t>
            </w:r>
          </w:p>
        </w:tc>
      </w:tr>
      <w:tr w:rsidR="00E27F7B" w:rsidRPr="00D72C52" w14:paraId="715B5EB4" w14:textId="77777777" w:rsidTr="00F8236B">
        <w:trPr>
          <w:jc w:val="center"/>
        </w:trPr>
        <w:tc>
          <w:tcPr>
            <w:tcW w:w="2547" w:type="dxa"/>
            <w:vAlign w:val="center"/>
          </w:tcPr>
          <w:p w14:paraId="17126703" w14:textId="77777777" w:rsidR="00E27F7B" w:rsidRPr="007577FC" w:rsidRDefault="00E27F7B" w:rsidP="00A866E5">
            <w:pPr>
              <w:jc w:val="center"/>
              <w:rPr>
                <w:rFonts w:ascii="Times New Roman" w:hAnsi="Times New Roman" w:cs="Times New Roman"/>
                <w:b/>
                <w:color w:val="1F3864" w:themeColor="accent1" w:themeShade="80"/>
                <w:lang w:val="en-GB"/>
              </w:rPr>
            </w:pPr>
          </w:p>
        </w:tc>
        <w:tc>
          <w:tcPr>
            <w:tcW w:w="7909" w:type="dxa"/>
          </w:tcPr>
          <w:p w14:paraId="3806A100" w14:textId="77777777" w:rsidR="00E27F7B" w:rsidRPr="00CE695C" w:rsidRDefault="00E27F7B" w:rsidP="00CE695C">
            <w:pPr>
              <w:spacing w:before="60"/>
              <w:rPr>
                <w:rFonts w:ascii="Times New Roman" w:hAnsi="Times New Roman" w:cs="Times New Roman"/>
                <w:lang w:val="en-GB"/>
              </w:rPr>
            </w:pPr>
          </w:p>
        </w:tc>
      </w:tr>
      <w:tr w:rsidR="00F817BE" w:rsidRPr="006B0E48" w14:paraId="793197E2" w14:textId="77777777" w:rsidTr="00F8236B">
        <w:trPr>
          <w:jc w:val="center"/>
        </w:trPr>
        <w:tc>
          <w:tcPr>
            <w:tcW w:w="2547" w:type="dxa"/>
            <w:vAlign w:val="center"/>
          </w:tcPr>
          <w:p w14:paraId="690BE622" w14:textId="042BEE84" w:rsidR="00F817BE" w:rsidRPr="00BD6CC3" w:rsidRDefault="006B0E48" w:rsidP="006B0E48">
            <w:pPr>
              <w:jc w:val="center"/>
              <w:rPr>
                <w:rFonts w:ascii="Times New Roman" w:hAnsi="Times New Roman" w:cs="Times New Roman"/>
                <w:b/>
                <w:color w:val="1F3864" w:themeColor="accent1" w:themeShade="80"/>
              </w:rPr>
            </w:pPr>
            <w:proofErr w:type="spellStart"/>
            <w:r>
              <w:rPr>
                <w:rFonts w:ascii="Times New Roman" w:hAnsi="Times New Roman" w:cs="Times New Roman"/>
                <w:b/>
                <w:color w:val="1F3864" w:themeColor="accent1" w:themeShade="80"/>
              </w:rPr>
              <w:t>Until</w:t>
            </w:r>
            <w:proofErr w:type="spellEnd"/>
            <w:r>
              <w:rPr>
                <w:rFonts w:ascii="Times New Roman" w:hAnsi="Times New Roman" w:cs="Times New Roman"/>
                <w:b/>
                <w:color w:val="1F3864" w:themeColor="accent1" w:themeShade="80"/>
              </w:rPr>
              <w:t xml:space="preserve"> </w:t>
            </w:r>
            <w:proofErr w:type="spellStart"/>
            <w:r w:rsidR="00F74D68">
              <w:rPr>
                <w:rFonts w:ascii="Times New Roman" w:hAnsi="Times New Roman" w:cs="Times New Roman"/>
                <w:b/>
                <w:color w:val="1F3864" w:themeColor="accent1" w:themeShade="80"/>
              </w:rPr>
              <w:t>September</w:t>
            </w:r>
            <w:proofErr w:type="spellEnd"/>
            <w:r w:rsidR="00F74D68">
              <w:rPr>
                <w:rFonts w:ascii="Times New Roman" w:hAnsi="Times New Roman" w:cs="Times New Roman"/>
                <w:b/>
                <w:color w:val="1F3864" w:themeColor="accent1" w:themeShade="80"/>
              </w:rPr>
              <w:t xml:space="preserve"> 6</w:t>
            </w:r>
            <w:r w:rsidR="00CE695C">
              <w:rPr>
                <w:rFonts w:ascii="Times New Roman" w:hAnsi="Times New Roman" w:cs="Times New Roman"/>
                <w:b/>
                <w:color w:val="1F3864" w:themeColor="accent1" w:themeShade="80"/>
              </w:rPr>
              <w:t>th, 2023</w:t>
            </w:r>
          </w:p>
        </w:tc>
        <w:tc>
          <w:tcPr>
            <w:tcW w:w="7909" w:type="dxa"/>
          </w:tcPr>
          <w:p w14:paraId="08888A62" w14:textId="7E6221B9" w:rsidR="00F817BE" w:rsidRPr="006B0E48" w:rsidRDefault="00CE695C" w:rsidP="007577FC">
            <w:pPr>
              <w:spacing w:before="60" w:after="60"/>
              <w:rPr>
                <w:rFonts w:ascii="Times New Roman" w:hAnsi="Times New Roman" w:cs="Times New Roman"/>
                <w:lang w:val="en-GB"/>
              </w:rPr>
            </w:pPr>
            <w:r w:rsidRPr="00CE695C">
              <w:rPr>
                <w:rFonts w:ascii="Times New Roman" w:hAnsi="Times New Roman" w:cs="Times New Roman"/>
                <w:lang w:val="en-GB"/>
              </w:rPr>
              <w:t>After a positive result of the anti-plagiarism test, the promoter sends the thesis to APD for review.</w:t>
            </w:r>
          </w:p>
        </w:tc>
      </w:tr>
      <w:tr w:rsidR="00F817BE" w:rsidRPr="007577FC" w14:paraId="78C97367" w14:textId="77777777" w:rsidTr="00F8236B">
        <w:trPr>
          <w:jc w:val="center"/>
        </w:trPr>
        <w:tc>
          <w:tcPr>
            <w:tcW w:w="2547" w:type="dxa"/>
            <w:vAlign w:val="center"/>
          </w:tcPr>
          <w:p w14:paraId="7E9CA179" w14:textId="15EFEFD0" w:rsidR="00F817BE" w:rsidRPr="00BD6CC3" w:rsidRDefault="007577FC" w:rsidP="007577FC">
            <w:pPr>
              <w:jc w:val="center"/>
              <w:rPr>
                <w:rFonts w:ascii="Times New Roman" w:hAnsi="Times New Roman" w:cs="Times New Roman"/>
                <w:b/>
                <w:color w:val="1F3864" w:themeColor="accent1" w:themeShade="80"/>
              </w:rPr>
            </w:pPr>
            <w:proofErr w:type="spellStart"/>
            <w:r>
              <w:rPr>
                <w:rFonts w:ascii="Times New Roman" w:hAnsi="Times New Roman" w:cs="Times New Roman"/>
                <w:b/>
                <w:color w:val="1F3864" w:themeColor="accent1" w:themeShade="80"/>
              </w:rPr>
              <w:t>Until</w:t>
            </w:r>
            <w:proofErr w:type="spellEnd"/>
            <w:r>
              <w:rPr>
                <w:rFonts w:ascii="Times New Roman" w:hAnsi="Times New Roman" w:cs="Times New Roman"/>
                <w:b/>
                <w:color w:val="1F3864" w:themeColor="accent1" w:themeShade="80"/>
              </w:rPr>
              <w:t xml:space="preserve"> </w:t>
            </w:r>
            <w:proofErr w:type="spellStart"/>
            <w:r w:rsidR="00F74D68">
              <w:rPr>
                <w:rFonts w:ascii="Times New Roman" w:hAnsi="Times New Roman" w:cs="Times New Roman"/>
                <w:b/>
                <w:color w:val="1F3864" w:themeColor="accent1" w:themeShade="80"/>
              </w:rPr>
              <w:t>September</w:t>
            </w:r>
            <w:proofErr w:type="spellEnd"/>
            <w:r w:rsidR="00256ADF">
              <w:rPr>
                <w:rFonts w:ascii="Times New Roman" w:hAnsi="Times New Roman" w:cs="Times New Roman"/>
                <w:b/>
                <w:color w:val="1F3864" w:themeColor="accent1" w:themeShade="80"/>
              </w:rPr>
              <w:t xml:space="preserve"> </w:t>
            </w:r>
            <w:r w:rsidR="00F74D68">
              <w:rPr>
                <w:rFonts w:ascii="Times New Roman" w:hAnsi="Times New Roman" w:cs="Times New Roman"/>
                <w:b/>
                <w:color w:val="1F3864" w:themeColor="accent1" w:themeShade="80"/>
              </w:rPr>
              <w:t>11</w:t>
            </w:r>
            <w:r>
              <w:rPr>
                <w:rFonts w:ascii="Times New Roman" w:hAnsi="Times New Roman" w:cs="Times New Roman"/>
                <w:b/>
                <w:color w:val="1F3864" w:themeColor="accent1" w:themeShade="80"/>
              </w:rPr>
              <w:t>th, 202</w:t>
            </w:r>
            <w:r w:rsidR="008102DD">
              <w:rPr>
                <w:rFonts w:ascii="Times New Roman" w:hAnsi="Times New Roman" w:cs="Times New Roman"/>
                <w:b/>
                <w:color w:val="1F3864" w:themeColor="accent1" w:themeShade="80"/>
              </w:rPr>
              <w:t>3</w:t>
            </w:r>
          </w:p>
        </w:tc>
        <w:tc>
          <w:tcPr>
            <w:tcW w:w="7909" w:type="dxa"/>
          </w:tcPr>
          <w:p w14:paraId="3F6DF7D5" w14:textId="78493530" w:rsidR="00F8236B" w:rsidRPr="007577FC" w:rsidRDefault="008102DD" w:rsidP="00C8709E">
            <w:pPr>
              <w:spacing w:before="60" w:after="60"/>
              <w:rPr>
                <w:rFonts w:ascii="Times New Roman" w:hAnsi="Times New Roman" w:cs="Times New Roman"/>
                <w:lang w:val="en-GB"/>
              </w:rPr>
            </w:pPr>
            <w:r w:rsidRPr="008102DD">
              <w:rPr>
                <w:rFonts w:ascii="Times New Roman" w:hAnsi="Times New Roman" w:cs="Times New Roman"/>
                <w:lang w:val="en-GB"/>
              </w:rPr>
              <w:t>The promoter and the reviewer independently enter the review together with the grade into the APD system.</w:t>
            </w:r>
          </w:p>
        </w:tc>
      </w:tr>
      <w:tr w:rsidR="00F817BE" w:rsidRPr="007577FC" w14:paraId="3879C9E4" w14:textId="77777777" w:rsidTr="00F8236B">
        <w:trPr>
          <w:jc w:val="center"/>
        </w:trPr>
        <w:tc>
          <w:tcPr>
            <w:tcW w:w="2547" w:type="dxa"/>
            <w:vAlign w:val="center"/>
          </w:tcPr>
          <w:p w14:paraId="635D2C21" w14:textId="3DDBC28F" w:rsidR="00F817BE" w:rsidRPr="00BD6CC3" w:rsidRDefault="007577FC" w:rsidP="00F817BE">
            <w:pPr>
              <w:jc w:val="center"/>
              <w:rPr>
                <w:rFonts w:ascii="Times New Roman" w:hAnsi="Times New Roman" w:cs="Times New Roman"/>
                <w:b/>
                <w:color w:val="1F3864" w:themeColor="accent1" w:themeShade="80"/>
              </w:rPr>
            </w:pPr>
            <w:proofErr w:type="spellStart"/>
            <w:r>
              <w:rPr>
                <w:rFonts w:ascii="Times New Roman" w:hAnsi="Times New Roman" w:cs="Times New Roman"/>
                <w:b/>
                <w:color w:val="1F3864" w:themeColor="accent1" w:themeShade="80"/>
              </w:rPr>
              <w:t>Until</w:t>
            </w:r>
            <w:proofErr w:type="spellEnd"/>
            <w:r>
              <w:rPr>
                <w:rFonts w:ascii="Times New Roman" w:hAnsi="Times New Roman" w:cs="Times New Roman"/>
                <w:b/>
                <w:color w:val="1F3864" w:themeColor="accent1" w:themeShade="80"/>
              </w:rPr>
              <w:t xml:space="preserve"> </w:t>
            </w:r>
            <w:proofErr w:type="spellStart"/>
            <w:r w:rsidR="00F74D68">
              <w:rPr>
                <w:rFonts w:ascii="Times New Roman" w:hAnsi="Times New Roman" w:cs="Times New Roman"/>
                <w:b/>
                <w:color w:val="1F3864" w:themeColor="accent1" w:themeShade="80"/>
              </w:rPr>
              <w:t>September</w:t>
            </w:r>
            <w:proofErr w:type="spellEnd"/>
            <w:r w:rsidR="008102DD">
              <w:rPr>
                <w:rFonts w:ascii="Times New Roman" w:hAnsi="Times New Roman" w:cs="Times New Roman"/>
                <w:b/>
                <w:color w:val="1F3864" w:themeColor="accent1" w:themeShade="80"/>
              </w:rPr>
              <w:t xml:space="preserve"> </w:t>
            </w:r>
            <w:r w:rsidR="00F74D68">
              <w:rPr>
                <w:rFonts w:ascii="Times New Roman" w:hAnsi="Times New Roman" w:cs="Times New Roman"/>
                <w:b/>
                <w:color w:val="1F3864" w:themeColor="accent1" w:themeShade="80"/>
              </w:rPr>
              <w:t>12</w:t>
            </w:r>
            <w:r w:rsidR="008102DD">
              <w:rPr>
                <w:rFonts w:ascii="Times New Roman" w:hAnsi="Times New Roman" w:cs="Times New Roman"/>
                <w:b/>
                <w:color w:val="1F3864" w:themeColor="accent1" w:themeShade="80"/>
              </w:rPr>
              <w:t>th, 2023</w:t>
            </w:r>
          </w:p>
        </w:tc>
        <w:tc>
          <w:tcPr>
            <w:tcW w:w="7909" w:type="dxa"/>
          </w:tcPr>
          <w:p w14:paraId="0872D59E" w14:textId="01705A2F" w:rsidR="00F817BE" w:rsidRPr="008102DD" w:rsidRDefault="008102DD" w:rsidP="00810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8102DD">
              <w:rPr>
                <w:rFonts w:ascii="Times New Roman" w:eastAsia="Times New Roman" w:hAnsi="Times New Roman" w:cs="Times New Roman"/>
                <w:sz w:val="24"/>
                <w:szCs w:val="24"/>
                <w:lang w:val="en" w:eastAsia="pl-PL"/>
              </w:rPr>
              <w:t>After getting acquainted with the diploma thesis reviewer's grade, the thesis supervisor issues his grade for the diploma subject in the electronic index. The student accepts the grade in the system.</w:t>
            </w:r>
          </w:p>
        </w:tc>
      </w:tr>
      <w:tr w:rsidR="00F817BE" w:rsidRPr="00BD6CC3" w14:paraId="7B1C3238" w14:textId="77777777" w:rsidTr="00F8236B">
        <w:trPr>
          <w:jc w:val="center"/>
        </w:trPr>
        <w:tc>
          <w:tcPr>
            <w:tcW w:w="2547" w:type="dxa"/>
            <w:vAlign w:val="center"/>
          </w:tcPr>
          <w:p w14:paraId="2926CE07" w14:textId="32D5C6BF" w:rsidR="00F817BE" w:rsidRPr="009E4702" w:rsidRDefault="009E4702" w:rsidP="009E4702">
            <w:pPr>
              <w:jc w:val="center"/>
              <w:rPr>
                <w:rFonts w:ascii="Times New Roman" w:hAnsi="Times New Roman" w:cs="Times New Roman"/>
                <w:b/>
                <w:color w:val="1F3864" w:themeColor="accent1" w:themeShade="80"/>
                <w:lang w:val="en-GB"/>
              </w:rPr>
            </w:pPr>
            <w:r w:rsidRPr="009E4702">
              <w:rPr>
                <w:rFonts w:ascii="Times New Roman" w:hAnsi="Times New Roman" w:cs="Times New Roman"/>
                <w:b/>
                <w:color w:val="1F3864" w:themeColor="accent1" w:themeShade="80"/>
                <w:lang w:val="en-GB"/>
              </w:rPr>
              <w:t xml:space="preserve">Until </w:t>
            </w:r>
            <w:proofErr w:type="spellStart"/>
            <w:r w:rsidR="00F74D68">
              <w:rPr>
                <w:rFonts w:ascii="Times New Roman" w:hAnsi="Times New Roman" w:cs="Times New Roman"/>
                <w:b/>
                <w:color w:val="1F3864" w:themeColor="accent1" w:themeShade="80"/>
              </w:rPr>
              <w:t>September</w:t>
            </w:r>
            <w:proofErr w:type="spellEnd"/>
            <w:r w:rsidR="00F74D68">
              <w:rPr>
                <w:rFonts w:ascii="Times New Roman" w:hAnsi="Times New Roman" w:cs="Times New Roman"/>
                <w:b/>
                <w:color w:val="1F3864" w:themeColor="accent1" w:themeShade="80"/>
              </w:rPr>
              <w:t xml:space="preserve"> </w:t>
            </w:r>
            <w:r w:rsidR="008102DD">
              <w:rPr>
                <w:rFonts w:ascii="Times New Roman" w:hAnsi="Times New Roman" w:cs="Times New Roman"/>
                <w:b/>
                <w:color w:val="1F3864" w:themeColor="accent1" w:themeShade="80"/>
              </w:rPr>
              <w:t>1</w:t>
            </w:r>
            <w:r w:rsidR="00F74D68">
              <w:rPr>
                <w:rFonts w:ascii="Times New Roman" w:hAnsi="Times New Roman" w:cs="Times New Roman"/>
                <w:b/>
                <w:color w:val="1F3864" w:themeColor="accent1" w:themeShade="80"/>
              </w:rPr>
              <w:t>3</w:t>
            </w:r>
            <w:r w:rsidR="008102DD">
              <w:rPr>
                <w:rFonts w:ascii="Times New Roman" w:hAnsi="Times New Roman" w:cs="Times New Roman"/>
                <w:b/>
                <w:color w:val="1F3864" w:themeColor="accent1" w:themeShade="80"/>
              </w:rPr>
              <w:t>th, 2023</w:t>
            </w:r>
          </w:p>
        </w:tc>
        <w:tc>
          <w:tcPr>
            <w:tcW w:w="7909" w:type="dxa"/>
          </w:tcPr>
          <w:p w14:paraId="60215DE6" w14:textId="2AF2801E" w:rsidR="00F817BE" w:rsidRPr="00C8709E" w:rsidRDefault="002F2E0D" w:rsidP="009E4702">
            <w:pPr>
              <w:spacing w:before="60" w:after="60" w:line="276" w:lineRule="auto"/>
              <w:rPr>
                <w:rFonts w:ascii="Times New Roman" w:hAnsi="Times New Roman" w:cs="Times New Roman"/>
                <w:color w:val="FF0000"/>
              </w:rPr>
            </w:pPr>
            <w:r w:rsidRPr="008102DD">
              <w:rPr>
                <w:rFonts w:ascii="Times New Roman" w:hAnsi="Times New Roman" w:cs="Times New Roman"/>
                <w:lang w:val="en-GB"/>
              </w:rPr>
              <w:t>The supervisor and the reviewer provide the dean's office with: an opinion, a general report on the anti-plagiarism investigation, and a review of the diploma dissertation – in a paper form.</w:t>
            </w:r>
          </w:p>
        </w:tc>
      </w:tr>
      <w:tr w:rsidR="00256ADF" w:rsidRPr="00BD6CC3" w14:paraId="7E6FACC1" w14:textId="77777777" w:rsidTr="00280453">
        <w:trPr>
          <w:jc w:val="center"/>
        </w:trPr>
        <w:tc>
          <w:tcPr>
            <w:tcW w:w="2547" w:type="dxa"/>
            <w:vAlign w:val="center"/>
          </w:tcPr>
          <w:p w14:paraId="03BF7D3E" w14:textId="42E81064" w:rsidR="00256ADF" w:rsidRPr="00BD6CC3" w:rsidRDefault="00256ADF" w:rsidP="00256ADF">
            <w:pPr>
              <w:jc w:val="center"/>
              <w:rPr>
                <w:rFonts w:ascii="Times New Roman" w:hAnsi="Times New Roman" w:cs="Times New Roman"/>
                <w:b/>
                <w:color w:val="1F3864" w:themeColor="accent1" w:themeShade="80"/>
              </w:rPr>
            </w:pPr>
            <w:proofErr w:type="spellStart"/>
            <w:r>
              <w:rPr>
                <w:rFonts w:ascii="Times New Roman" w:hAnsi="Times New Roman" w:cs="Times New Roman"/>
                <w:b/>
                <w:color w:val="1F3864" w:themeColor="accent1" w:themeShade="80"/>
              </w:rPr>
              <w:t>Until</w:t>
            </w:r>
            <w:proofErr w:type="spellEnd"/>
            <w:r>
              <w:rPr>
                <w:rFonts w:ascii="Times New Roman" w:hAnsi="Times New Roman" w:cs="Times New Roman"/>
                <w:b/>
                <w:color w:val="1F3864" w:themeColor="accent1" w:themeShade="80"/>
              </w:rPr>
              <w:t xml:space="preserve"> </w:t>
            </w:r>
            <w:proofErr w:type="spellStart"/>
            <w:r w:rsidR="00F74D68">
              <w:rPr>
                <w:rFonts w:ascii="Times New Roman" w:hAnsi="Times New Roman" w:cs="Times New Roman"/>
                <w:b/>
                <w:color w:val="1F3864" w:themeColor="accent1" w:themeShade="80"/>
              </w:rPr>
              <w:t>September</w:t>
            </w:r>
            <w:proofErr w:type="spellEnd"/>
            <w:r w:rsidR="00F74D68">
              <w:rPr>
                <w:rFonts w:ascii="Times New Roman" w:hAnsi="Times New Roman" w:cs="Times New Roman"/>
                <w:b/>
                <w:color w:val="1F3864" w:themeColor="accent1" w:themeShade="80"/>
              </w:rPr>
              <w:t xml:space="preserve"> </w:t>
            </w:r>
            <w:r w:rsidR="008102DD">
              <w:rPr>
                <w:rFonts w:ascii="Times New Roman" w:hAnsi="Times New Roman" w:cs="Times New Roman"/>
                <w:b/>
                <w:color w:val="1F3864" w:themeColor="accent1" w:themeShade="80"/>
              </w:rPr>
              <w:t>1</w:t>
            </w:r>
            <w:r w:rsidR="00F74D68">
              <w:rPr>
                <w:rFonts w:ascii="Times New Roman" w:hAnsi="Times New Roman" w:cs="Times New Roman"/>
                <w:b/>
                <w:color w:val="1F3864" w:themeColor="accent1" w:themeShade="80"/>
              </w:rPr>
              <w:t>4</w:t>
            </w:r>
            <w:r w:rsidR="008102DD">
              <w:rPr>
                <w:rFonts w:ascii="Times New Roman" w:hAnsi="Times New Roman" w:cs="Times New Roman"/>
                <w:b/>
                <w:color w:val="1F3864" w:themeColor="accent1" w:themeShade="80"/>
              </w:rPr>
              <w:t>th, 2023</w:t>
            </w:r>
            <w:r w:rsidRPr="00BD6CC3">
              <w:rPr>
                <w:rFonts w:ascii="Times New Roman" w:hAnsi="Times New Roman" w:cs="Times New Roman"/>
                <w:b/>
                <w:color w:val="1F3864" w:themeColor="accent1" w:themeShade="80"/>
              </w:rPr>
              <w:t xml:space="preserve"> </w:t>
            </w:r>
          </w:p>
        </w:tc>
        <w:tc>
          <w:tcPr>
            <w:tcW w:w="7909" w:type="dxa"/>
          </w:tcPr>
          <w:p w14:paraId="2C74096A" w14:textId="77777777" w:rsidR="002F2E0D" w:rsidRPr="002F2E0D" w:rsidRDefault="002F2E0D" w:rsidP="002F2E0D">
            <w:pPr>
              <w:spacing w:before="60" w:after="60" w:line="276" w:lineRule="auto"/>
              <w:rPr>
                <w:rFonts w:ascii="Times New Roman" w:hAnsi="Times New Roman" w:cs="Times New Roman"/>
                <w:lang w:val="en-GB"/>
              </w:rPr>
            </w:pPr>
            <w:r w:rsidRPr="002F2E0D">
              <w:rPr>
                <w:rFonts w:ascii="Times New Roman" w:hAnsi="Times New Roman" w:cs="Times New Roman"/>
                <w:lang w:val="en-GB"/>
              </w:rPr>
              <w:t xml:space="preserve">The deadline for the submission of all required documents. </w:t>
            </w:r>
          </w:p>
          <w:p w14:paraId="23D0057F" w14:textId="7A99E64B" w:rsidR="008102DD" w:rsidRPr="008102DD" w:rsidRDefault="002F2E0D" w:rsidP="002F2E0D">
            <w:pPr>
              <w:spacing w:before="60" w:after="60" w:line="276" w:lineRule="auto"/>
              <w:rPr>
                <w:rFonts w:ascii="Times New Roman" w:hAnsi="Times New Roman" w:cs="Times New Roman"/>
                <w:lang w:val="en-GB"/>
              </w:rPr>
            </w:pPr>
            <w:r w:rsidRPr="002F2E0D">
              <w:rPr>
                <w:rFonts w:ascii="Times New Roman" w:hAnsi="Times New Roman" w:cs="Times New Roman"/>
                <w:lang w:val="en-GB"/>
              </w:rPr>
              <w:t>FORMALITIES DIPLOMA - list of documents for the folder.</w:t>
            </w:r>
          </w:p>
        </w:tc>
      </w:tr>
      <w:tr w:rsidR="00256ADF" w:rsidRPr="00BD6CC3" w14:paraId="3E3010A9" w14:textId="77777777" w:rsidTr="00280453">
        <w:trPr>
          <w:jc w:val="center"/>
        </w:trPr>
        <w:tc>
          <w:tcPr>
            <w:tcW w:w="2547" w:type="dxa"/>
            <w:vAlign w:val="center"/>
          </w:tcPr>
          <w:p w14:paraId="54A7A67D" w14:textId="552C7B4B" w:rsidR="00256ADF" w:rsidRPr="00254A36" w:rsidRDefault="00F74D68" w:rsidP="00256ADF">
            <w:pPr>
              <w:jc w:val="center"/>
              <w:rPr>
                <w:rFonts w:ascii="Times New Roman" w:hAnsi="Times New Roman" w:cs="Times New Roman"/>
                <w:b/>
                <w:color w:val="FF0000"/>
              </w:rPr>
            </w:pPr>
            <w:proofErr w:type="spellStart"/>
            <w:r>
              <w:rPr>
                <w:rFonts w:ascii="Times New Roman" w:hAnsi="Times New Roman" w:cs="Times New Roman"/>
                <w:b/>
                <w:color w:val="1F3864" w:themeColor="accent1" w:themeShade="80"/>
              </w:rPr>
              <w:t>September</w:t>
            </w:r>
            <w:proofErr w:type="spellEnd"/>
            <w:r w:rsidR="008102DD">
              <w:rPr>
                <w:rFonts w:ascii="Times New Roman" w:hAnsi="Times New Roman" w:cs="Times New Roman"/>
                <w:b/>
                <w:color w:val="1F3864" w:themeColor="accent1" w:themeShade="80"/>
              </w:rPr>
              <w:t xml:space="preserve"> 1</w:t>
            </w:r>
            <w:r>
              <w:rPr>
                <w:rFonts w:ascii="Times New Roman" w:hAnsi="Times New Roman" w:cs="Times New Roman"/>
                <w:b/>
                <w:color w:val="1F3864" w:themeColor="accent1" w:themeShade="80"/>
              </w:rPr>
              <w:t>9</w:t>
            </w:r>
            <w:r w:rsidR="008102DD">
              <w:rPr>
                <w:rFonts w:ascii="Times New Roman" w:hAnsi="Times New Roman" w:cs="Times New Roman"/>
                <w:b/>
                <w:color w:val="1F3864" w:themeColor="accent1" w:themeShade="80"/>
              </w:rPr>
              <w:t>-2</w:t>
            </w:r>
            <w:r>
              <w:rPr>
                <w:rFonts w:ascii="Times New Roman" w:hAnsi="Times New Roman" w:cs="Times New Roman"/>
                <w:b/>
                <w:color w:val="1F3864" w:themeColor="accent1" w:themeShade="80"/>
              </w:rPr>
              <w:t>2</w:t>
            </w:r>
            <w:r w:rsidR="008102DD">
              <w:rPr>
                <w:rFonts w:ascii="Times New Roman" w:hAnsi="Times New Roman" w:cs="Times New Roman"/>
                <w:b/>
                <w:color w:val="1F3864" w:themeColor="accent1" w:themeShade="80"/>
              </w:rPr>
              <w:t>th, 2023</w:t>
            </w:r>
          </w:p>
        </w:tc>
        <w:tc>
          <w:tcPr>
            <w:tcW w:w="7909" w:type="dxa"/>
          </w:tcPr>
          <w:p w14:paraId="3EAAEC17" w14:textId="1256820F" w:rsidR="00256ADF" w:rsidRPr="00254A36" w:rsidRDefault="00256ADF" w:rsidP="00256ADF">
            <w:pPr>
              <w:spacing w:before="60" w:after="60" w:line="276" w:lineRule="auto"/>
              <w:rPr>
                <w:rFonts w:ascii="Times New Roman" w:hAnsi="Times New Roman" w:cs="Times New Roman"/>
                <w:b/>
                <w:color w:val="000000" w:themeColor="text1"/>
              </w:rPr>
            </w:pPr>
            <w:proofErr w:type="spellStart"/>
            <w:r w:rsidRPr="00254A36">
              <w:rPr>
                <w:rFonts w:ascii="Times New Roman" w:hAnsi="Times New Roman" w:cs="Times New Roman"/>
                <w:b/>
                <w:color w:val="000000" w:themeColor="text1"/>
              </w:rPr>
              <w:t>Defense</w:t>
            </w:r>
            <w:proofErr w:type="spellEnd"/>
            <w:r w:rsidRPr="00254A36">
              <w:rPr>
                <w:rFonts w:ascii="Times New Roman" w:hAnsi="Times New Roman" w:cs="Times New Roman"/>
                <w:b/>
                <w:color w:val="000000" w:themeColor="text1"/>
              </w:rPr>
              <w:t xml:space="preserve"> of </w:t>
            </w:r>
            <w:proofErr w:type="spellStart"/>
            <w:r w:rsidRPr="00254A36">
              <w:rPr>
                <w:rFonts w:ascii="Times New Roman" w:hAnsi="Times New Roman" w:cs="Times New Roman"/>
                <w:b/>
                <w:color w:val="000000" w:themeColor="text1"/>
              </w:rPr>
              <w:t>diploma</w:t>
            </w:r>
            <w:proofErr w:type="spellEnd"/>
            <w:r w:rsidRPr="00254A36">
              <w:rPr>
                <w:rFonts w:ascii="Times New Roman" w:hAnsi="Times New Roman" w:cs="Times New Roman"/>
                <w:b/>
                <w:color w:val="000000" w:themeColor="text1"/>
              </w:rPr>
              <w:t xml:space="preserve"> </w:t>
            </w:r>
            <w:proofErr w:type="spellStart"/>
            <w:r w:rsidRPr="00254A36">
              <w:rPr>
                <w:rFonts w:ascii="Times New Roman" w:hAnsi="Times New Roman" w:cs="Times New Roman"/>
                <w:b/>
                <w:color w:val="000000" w:themeColor="text1"/>
              </w:rPr>
              <w:t>theses</w:t>
            </w:r>
            <w:proofErr w:type="spellEnd"/>
          </w:p>
        </w:tc>
      </w:tr>
    </w:tbl>
    <w:p w14:paraId="1D435D3B" w14:textId="77777777" w:rsidR="00BD6CC3" w:rsidRPr="00BD6CC3" w:rsidRDefault="00BD6CC3" w:rsidP="00C31BD6">
      <w:pPr>
        <w:pStyle w:val="Akapitzlist"/>
        <w:spacing w:line="276" w:lineRule="auto"/>
        <w:jc w:val="center"/>
        <w:rPr>
          <w:rFonts w:ascii="Times New Roman" w:hAnsi="Times New Roman" w:cs="Times New Roman"/>
          <w:b/>
          <w:color w:val="FF0000"/>
        </w:rPr>
      </w:pPr>
    </w:p>
    <w:p w14:paraId="4A219278" w14:textId="77777777" w:rsidR="00272E46" w:rsidRDefault="00272E46" w:rsidP="00F8236B">
      <w:pPr>
        <w:pStyle w:val="Akapitzlist"/>
        <w:spacing w:line="276" w:lineRule="auto"/>
        <w:jc w:val="center"/>
        <w:rPr>
          <w:rFonts w:ascii="Times New Roman" w:hAnsi="Times New Roman" w:cs="Times New Roman"/>
          <w:b/>
          <w:color w:val="FF0000"/>
          <w:sz w:val="24"/>
          <w:szCs w:val="24"/>
        </w:rPr>
      </w:pPr>
    </w:p>
    <w:p w14:paraId="3C5C5050" w14:textId="5C8735A3" w:rsidR="00F8236B" w:rsidRDefault="00254A36" w:rsidP="00F8236B">
      <w:pPr>
        <w:pStyle w:val="Akapitzlist"/>
        <w:spacing w:line="276"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w:t>
      </w:r>
      <w:r w:rsidR="00C31BD6" w:rsidRPr="00BD6CC3">
        <w:rPr>
          <w:rFonts w:ascii="Times New Roman" w:hAnsi="Times New Roman" w:cs="Times New Roman"/>
          <w:b/>
          <w:color w:val="FF0000"/>
          <w:sz w:val="24"/>
          <w:szCs w:val="24"/>
        </w:rPr>
        <w:t>!!!</w:t>
      </w:r>
    </w:p>
    <w:p w14:paraId="07B02781" w14:textId="77777777" w:rsidR="00A26283" w:rsidRDefault="00A26283" w:rsidP="00A26283">
      <w:pPr>
        <w:pStyle w:val="Akapitzlist"/>
        <w:spacing w:line="276" w:lineRule="auto"/>
        <w:rPr>
          <w:rFonts w:ascii="Times New Roman" w:hAnsi="Times New Roman" w:cs="Times New Roman"/>
          <w:b/>
          <w:color w:val="FF0000"/>
          <w:sz w:val="24"/>
          <w:szCs w:val="24"/>
        </w:rPr>
      </w:pPr>
    </w:p>
    <w:p w14:paraId="3C81E986" w14:textId="77777777" w:rsidR="00AF6BDF" w:rsidRPr="00BD6CC3" w:rsidRDefault="00AF6BDF" w:rsidP="00F8236B">
      <w:pPr>
        <w:pStyle w:val="Akapitzlist"/>
        <w:spacing w:line="276" w:lineRule="auto"/>
        <w:jc w:val="center"/>
        <w:rPr>
          <w:rFonts w:ascii="Times New Roman" w:hAnsi="Times New Roman" w:cs="Times New Roman"/>
          <w:b/>
          <w:color w:val="FF0000"/>
          <w:sz w:val="24"/>
          <w:szCs w:val="24"/>
        </w:rPr>
      </w:pPr>
    </w:p>
    <w:p w14:paraId="63923A36" w14:textId="24E7A34A" w:rsidR="002F2E0D" w:rsidRPr="002F2E0D" w:rsidRDefault="002F2E0D" w:rsidP="002F2E0D">
      <w:pPr>
        <w:pStyle w:val="Akapitzlist"/>
        <w:numPr>
          <w:ilvl w:val="0"/>
          <w:numId w:val="2"/>
        </w:numPr>
        <w:spacing w:line="276" w:lineRule="auto"/>
        <w:rPr>
          <w:rFonts w:ascii="Times New Roman" w:hAnsi="Times New Roman" w:cs="Times New Roman"/>
          <w:sz w:val="24"/>
          <w:szCs w:val="24"/>
          <w:lang w:val="en-GB"/>
        </w:rPr>
      </w:pPr>
      <w:r w:rsidRPr="002F2E0D">
        <w:rPr>
          <w:rFonts w:ascii="Times New Roman" w:hAnsi="Times New Roman" w:cs="Times New Roman"/>
          <w:sz w:val="24"/>
          <w:szCs w:val="24"/>
          <w:lang w:val="en-GB"/>
        </w:rPr>
        <w:t>Only graduates who submit a complete set of documents to the dean's office within the prescribed period will be referred for defence.</w:t>
      </w:r>
    </w:p>
    <w:p w14:paraId="7BD019DB" w14:textId="33D0094F" w:rsidR="002F2E0D" w:rsidRPr="002F2E0D" w:rsidRDefault="002F2E0D" w:rsidP="002F2E0D">
      <w:pPr>
        <w:pStyle w:val="Akapitzlist"/>
        <w:numPr>
          <w:ilvl w:val="0"/>
          <w:numId w:val="2"/>
        </w:numPr>
        <w:spacing w:line="276" w:lineRule="auto"/>
        <w:rPr>
          <w:rFonts w:ascii="Times New Roman" w:hAnsi="Times New Roman" w:cs="Times New Roman"/>
          <w:sz w:val="24"/>
          <w:szCs w:val="24"/>
          <w:lang w:val="en-GB"/>
        </w:rPr>
      </w:pPr>
      <w:r w:rsidRPr="002F2E0D">
        <w:rPr>
          <w:rFonts w:ascii="Times New Roman" w:hAnsi="Times New Roman" w:cs="Times New Roman"/>
          <w:sz w:val="24"/>
          <w:szCs w:val="24"/>
          <w:lang w:val="en-GB"/>
        </w:rPr>
        <w:t xml:space="preserve">On the day of </w:t>
      </w:r>
      <w:proofErr w:type="spellStart"/>
      <w:r w:rsidRPr="002F2E0D">
        <w:rPr>
          <w:rFonts w:ascii="Times New Roman" w:hAnsi="Times New Roman" w:cs="Times New Roman"/>
          <w:sz w:val="24"/>
          <w:szCs w:val="24"/>
          <w:lang w:val="en-GB"/>
        </w:rPr>
        <w:t>defense</w:t>
      </w:r>
      <w:proofErr w:type="spellEnd"/>
      <w:r w:rsidRPr="002F2E0D">
        <w:rPr>
          <w:rFonts w:ascii="Times New Roman" w:hAnsi="Times New Roman" w:cs="Times New Roman"/>
          <w:sz w:val="24"/>
          <w:szCs w:val="24"/>
          <w:lang w:val="en-GB"/>
        </w:rPr>
        <w:t>, graduates bring a paper copy of the diploma thesis to the committee.</w:t>
      </w:r>
    </w:p>
    <w:p w14:paraId="18EF2D36" w14:textId="297A02F8" w:rsidR="00AF6BDF" w:rsidRPr="00254A36" w:rsidRDefault="00AF6BDF" w:rsidP="00F74D68">
      <w:pPr>
        <w:pStyle w:val="Akapitzlist"/>
        <w:spacing w:line="276" w:lineRule="auto"/>
        <w:ind w:left="1440"/>
        <w:rPr>
          <w:rFonts w:ascii="Times New Roman" w:hAnsi="Times New Roman" w:cs="Times New Roman"/>
          <w:sz w:val="24"/>
          <w:szCs w:val="24"/>
          <w:lang w:val="en-GB"/>
        </w:rPr>
      </w:pPr>
    </w:p>
    <w:sectPr w:rsidR="00AF6BDF" w:rsidRPr="00254A36" w:rsidSect="00F817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469E"/>
    <w:multiLevelType w:val="hybridMultilevel"/>
    <w:tmpl w:val="98928F26"/>
    <w:lvl w:ilvl="0" w:tplc="1556DE4E">
      <w:start w:val="1"/>
      <w:numFmt w:val="bullet"/>
      <w:lvlText w:val=""/>
      <w:lvlJc w:val="left"/>
      <w:pPr>
        <w:ind w:left="644"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823F6D"/>
    <w:multiLevelType w:val="hybridMultilevel"/>
    <w:tmpl w:val="135AC9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7BE"/>
    <w:rsid w:val="00022931"/>
    <w:rsid w:val="001D69BA"/>
    <w:rsid w:val="00254A36"/>
    <w:rsid w:val="00256ADF"/>
    <w:rsid w:val="00272E46"/>
    <w:rsid w:val="00280453"/>
    <w:rsid w:val="002F2E0D"/>
    <w:rsid w:val="00300267"/>
    <w:rsid w:val="0036686E"/>
    <w:rsid w:val="003B1C11"/>
    <w:rsid w:val="003C36BE"/>
    <w:rsid w:val="003D5619"/>
    <w:rsid w:val="004329CF"/>
    <w:rsid w:val="00443E9F"/>
    <w:rsid w:val="0049318A"/>
    <w:rsid w:val="004E6339"/>
    <w:rsid w:val="00510075"/>
    <w:rsid w:val="00514EF2"/>
    <w:rsid w:val="005D0BEF"/>
    <w:rsid w:val="006A7705"/>
    <w:rsid w:val="006B0E48"/>
    <w:rsid w:val="006D16C6"/>
    <w:rsid w:val="006D4CB2"/>
    <w:rsid w:val="00736341"/>
    <w:rsid w:val="00747EE8"/>
    <w:rsid w:val="007577FC"/>
    <w:rsid w:val="008102DD"/>
    <w:rsid w:val="00861C3A"/>
    <w:rsid w:val="008A40EC"/>
    <w:rsid w:val="0097056B"/>
    <w:rsid w:val="009E4702"/>
    <w:rsid w:val="00A01D14"/>
    <w:rsid w:val="00A26283"/>
    <w:rsid w:val="00A866E5"/>
    <w:rsid w:val="00AA2B84"/>
    <w:rsid w:val="00AC478B"/>
    <w:rsid w:val="00AF32B7"/>
    <w:rsid w:val="00AF6BDF"/>
    <w:rsid w:val="00B067FA"/>
    <w:rsid w:val="00B47E17"/>
    <w:rsid w:val="00BD6CC3"/>
    <w:rsid w:val="00BE3527"/>
    <w:rsid w:val="00C31BD6"/>
    <w:rsid w:val="00C33B75"/>
    <w:rsid w:val="00C8709E"/>
    <w:rsid w:val="00CE695C"/>
    <w:rsid w:val="00D72C52"/>
    <w:rsid w:val="00D7464E"/>
    <w:rsid w:val="00D923CE"/>
    <w:rsid w:val="00D93276"/>
    <w:rsid w:val="00E27F7B"/>
    <w:rsid w:val="00E43519"/>
    <w:rsid w:val="00E724E8"/>
    <w:rsid w:val="00EE7ED9"/>
    <w:rsid w:val="00EF68F6"/>
    <w:rsid w:val="00F74D68"/>
    <w:rsid w:val="00F817BE"/>
    <w:rsid w:val="00F82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8296"/>
  <w15:chartTrackingRefBased/>
  <w15:docId w15:val="{2456AFC3-84D7-4F76-B8DB-17FC865F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17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17BE"/>
    <w:pPr>
      <w:ind w:left="720"/>
      <w:contextualSpacing/>
    </w:pPr>
  </w:style>
  <w:style w:type="character" w:customStyle="1" w:styleId="markedcontent">
    <w:name w:val="markedcontent"/>
    <w:basedOn w:val="Domylnaczcionkaakapitu"/>
    <w:rsid w:val="00F817BE"/>
  </w:style>
  <w:style w:type="table" w:styleId="Tabela-Siatka">
    <w:name w:val="Table Grid"/>
    <w:basedOn w:val="Standardowy"/>
    <w:uiPriority w:val="39"/>
    <w:rsid w:val="00F8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17BE"/>
    <w:rPr>
      <w:color w:val="0563C1" w:themeColor="hyperlink"/>
      <w:u w:val="single"/>
    </w:rPr>
  </w:style>
  <w:style w:type="character" w:customStyle="1" w:styleId="Nierozpoznanawzmianka1">
    <w:name w:val="Nierozpoznana wzmianka1"/>
    <w:basedOn w:val="Domylnaczcionkaakapitu"/>
    <w:uiPriority w:val="99"/>
    <w:semiHidden/>
    <w:unhideWhenUsed/>
    <w:rsid w:val="00F817BE"/>
    <w:rPr>
      <w:color w:val="605E5C"/>
      <w:shd w:val="clear" w:color="auto" w:fill="E1DFDD"/>
    </w:rPr>
  </w:style>
  <w:style w:type="character" w:customStyle="1" w:styleId="jlqj4b">
    <w:name w:val="jlqj4b"/>
    <w:basedOn w:val="Domylnaczcionkaakapitu"/>
    <w:rsid w:val="00D7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7733">
      <w:bodyDiv w:val="1"/>
      <w:marLeft w:val="0"/>
      <w:marRight w:val="0"/>
      <w:marTop w:val="0"/>
      <w:marBottom w:val="0"/>
      <w:divBdr>
        <w:top w:val="none" w:sz="0" w:space="0" w:color="auto"/>
        <w:left w:val="none" w:sz="0" w:space="0" w:color="auto"/>
        <w:bottom w:val="none" w:sz="0" w:space="0" w:color="auto"/>
        <w:right w:val="none" w:sz="0" w:space="0" w:color="auto"/>
      </w:divBdr>
    </w:div>
    <w:div w:id="5976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68440E01-18A5-46A2-BA52-162735DC488F}">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Ala</cp:lastModifiedBy>
  <cp:revision>2</cp:revision>
  <cp:lastPrinted>2021-12-21T08:19:00Z</cp:lastPrinted>
  <dcterms:created xsi:type="dcterms:W3CDTF">2023-08-24T08:08:00Z</dcterms:created>
  <dcterms:modified xsi:type="dcterms:W3CDTF">2023-08-24T08:08:00Z</dcterms:modified>
</cp:coreProperties>
</file>